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8098" w14:textId="669B0A44" w:rsidR="00DF2EF7" w:rsidRPr="009223D7" w:rsidRDefault="00DF2EF7" w:rsidP="00593FE2">
      <w:pPr>
        <w:spacing w:after="0"/>
        <w:jc w:val="center"/>
        <w:rPr>
          <w:rFonts w:ascii="Arial Narrow" w:hAnsi="Arial Narrow" w:cs="Calibri Light"/>
          <w:b/>
        </w:rPr>
      </w:pPr>
      <w:r w:rsidRPr="009223D7">
        <w:rPr>
          <w:rFonts w:ascii="Arial Narrow" w:hAnsi="Arial Narrow" w:cs="Calibri Light"/>
          <w:b/>
        </w:rPr>
        <w:t>YOUTH IN NEED</w:t>
      </w:r>
    </w:p>
    <w:p w14:paraId="0A438099" w14:textId="77777777" w:rsidR="004A6C11" w:rsidRPr="009223D7" w:rsidRDefault="004A6C11" w:rsidP="00593FE2">
      <w:pPr>
        <w:spacing w:after="0"/>
        <w:jc w:val="center"/>
        <w:rPr>
          <w:rFonts w:ascii="Arial Narrow" w:hAnsi="Arial Narrow" w:cs="Calibri Light"/>
          <w:b/>
        </w:rPr>
      </w:pPr>
      <w:r w:rsidRPr="009223D7">
        <w:rPr>
          <w:rFonts w:ascii="Arial Narrow" w:hAnsi="Arial Narrow" w:cs="Calibri Light"/>
          <w:b/>
        </w:rPr>
        <w:t>JOB DESCRIPTION</w:t>
      </w:r>
    </w:p>
    <w:p w14:paraId="1FCA96A1" w14:textId="77777777" w:rsidR="00E60CA2" w:rsidRPr="00E60CA2" w:rsidRDefault="00E60CA2" w:rsidP="00E60CA2">
      <w:pPr>
        <w:rPr>
          <w:rFonts w:ascii="Arial Narrow" w:eastAsiaTheme="minorEastAsia" w:hAnsi="Arial Narrow" w:cs="Arial"/>
          <w:b/>
          <w:u w:val="single"/>
        </w:rPr>
      </w:pPr>
      <w:r w:rsidRPr="00E60CA2">
        <w:rPr>
          <w:rFonts w:ascii="Arial Narrow" w:eastAsiaTheme="minorEastAsia" w:hAnsi="Arial Narrow" w:cs="Arial"/>
          <w:b/>
          <w:u w:val="single"/>
        </w:rPr>
        <w:t>BACKGROUND</w:t>
      </w:r>
    </w:p>
    <w:p w14:paraId="0A43809C" w14:textId="37B0BBCF" w:rsidR="00DF2EF7" w:rsidRPr="00CA5E99" w:rsidRDefault="00DF2EF7" w:rsidP="00F77919">
      <w:pPr>
        <w:spacing w:after="0" w:line="360" w:lineRule="auto"/>
        <w:rPr>
          <w:rFonts w:ascii="Arial Narrow" w:hAnsi="Arial Narrow" w:cs="Calibri Light"/>
        </w:rPr>
      </w:pPr>
      <w:r w:rsidRPr="009223D7">
        <w:rPr>
          <w:rFonts w:ascii="Arial Narrow" w:hAnsi="Arial Narrow" w:cs="Calibri Light"/>
          <w:b/>
        </w:rPr>
        <w:t>Job Title</w:t>
      </w:r>
      <w:r w:rsidR="004A6C11" w:rsidRPr="009223D7">
        <w:rPr>
          <w:rFonts w:ascii="Arial Narrow" w:hAnsi="Arial Narrow" w:cs="Calibri Light"/>
          <w:b/>
        </w:rPr>
        <w:t xml:space="preserve">:  </w:t>
      </w:r>
      <w:r w:rsidRPr="009223D7">
        <w:rPr>
          <w:rFonts w:ascii="Arial Narrow" w:hAnsi="Arial Narrow" w:cs="Calibri Light"/>
        </w:rPr>
        <w:tab/>
      </w:r>
      <w:r w:rsidR="00773B92" w:rsidRPr="00CA5E99">
        <w:rPr>
          <w:rFonts w:ascii="Arial Narrow" w:hAnsi="Arial Narrow" w:cs="Calibri Light"/>
        </w:rPr>
        <w:t xml:space="preserve">Family, </w:t>
      </w:r>
      <w:proofErr w:type="gramStart"/>
      <w:r w:rsidR="000F0F7D" w:rsidRPr="00CA5E99">
        <w:rPr>
          <w:rFonts w:ascii="Arial Narrow" w:hAnsi="Arial Narrow" w:cs="Calibri Light"/>
        </w:rPr>
        <w:t>Health</w:t>
      </w:r>
      <w:proofErr w:type="gramEnd"/>
      <w:r w:rsidR="000F0F7D" w:rsidRPr="00CA5E99">
        <w:rPr>
          <w:rFonts w:ascii="Arial Narrow" w:hAnsi="Arial Narrow" w:cs="Calibri Light"/>
        </w:rPr>
        <w:t xml:space="preserve"> and Nutrition </w:t>
      </w:r>
      <w:r w:rsidR="004D1C65" w:rsidRPr="00CA5E99">
        <w:rPr>
          <w:rFonts w:ascii="Arial Narrow" w:hAnsi="Arial Narrow" w:cs="Calibri Light"/>
        </w:rPr>
        <w:t>Ass</w:t>
      </w:r>
      <w:r w:rsidR="000F0F7D" w:rsidRPr="00CA5E99">
        <w:rPr>
          <w:rFonts w:ascii="Arial Narrow" w:hAnsi="Arial Narrow" w:cs="Calibri Light"/>
        </w:rPr>
        <w:t>ociate</w:t>
      </w:r>
    </w:p>
    <w:p w14:paraId="0A43809D" w14:textId="6A94C15C" w:rsidR="00DF2EF7" w:rsidRPr="009223D7" w:rsidRDefault="00DF2EF7" w:rsidP="00F77919">
      <w:pPr>
        <w:spacing w:after="0" w:line="360" w:lineRule="auto"/>
        <w:rPr>
          <w:rFonts w:ascii="Arial Narrow" w:hAnsi="Arial Narrow" w:cs="Calibri Light"/>
        </w:rPr>
      </w:pPr>
      <w:r w:rsidRPr="009223D7">
        <w:rPr>
          <w:rFonts w:ascii="Arial Narrow" w:hAnsi="Arial Narrow" w:cs="Calibri Light"/>
          <w:b/>
        </w:rPr>
        <w:t>Reports To</w:t>
      </w:r>
      <w:r w:rsidR="004A6C11" w:rsidRPr="009223D7">
        <w:rPr>
          <w:rFonts w:ascii="Arial Narrow" w:hAnsi="Arial Narrow" w:cs="Calibri Light"/>
          <w:b/>
        </w:rPr>
        <w:t>:</w:t>
      </w:r>
      <w:r w:rsidRPr="009223D7">
        <w:rPr>
          <w:rFonts w:ascii="Arial Narrow" w:hAnsi="Arial Narrow" w:cs="Calibri Light"/>
        </w:rPr>
        <w:tab/>
      </w:r>
      <w:r w:rsidR="004D1C65" w:rsidRPr="009223D7">
        <w:rPr>
          <w:rFonts w:ascii="Arial Narrow" w:hAnsi="Arial Narrow" w:cs="Calibri Light"/>
        </w:rPr>
        <w:t>Health Manager</w:t>
      </w:r>
    </w:p>
    <w:p w14:paraId="0A43809E" w14:textId="0E3A3E5B" w:rsidR="00DF2EF7" w:rsidRPr="009223D7" w:rsidRDefault="00DF2EF7" w:rsidP="00F77919">
      <w:pPr>
        <w:spacing w:after="0" w:line="360" w:lineRule="auto"/>
        <w:rPr>
          <w:rFonts w:ascii="Arial Narrow" w:hAnsi="Arial Narrow" w:cs="Calibri Light"/>
        </w:rPr>
      </w:pPr>
      <w:r w:rsidRPr="009223D7">
        <w:rPr>
          <w:rFonts w:ascii="Arial Narrow" w:hAnsi="Arial Narrow" w:cs="Calibri Light"/>
          <w:b/>
        </w:rPr>
        <w:t>FLSA Status</w:t>
      </w:r>
      <w:r w:rsidR="004A6C11" w:rsidRPr="009223D7">
        <w:rPr>
          <w:rFonts w:ascii="Arial Narrow" w:hAnsi="Arial Narrow" w:cs="Calibri Light"/>
          <w:b/>
        </w:rPr>
        <w:t>:</w:t>
      </w:r>
      <w:r w:rsidRPr="009223D7">
        <w:rPr>
          <w:rFonts w:ascii="Arial Narrow" w:hAnsi="Arial Narrow" w:cs="Calibri Light"/>
        </w:rPr>
        <w:tab/>
      </w:r>
      <w:r w:rsidR="00EB5CA1">
        <w:rPr>
          <w:rFonts w:ascii="Arial Narrow" w:hAnsi="Arial Narrow" w:cs="Calibri Light"/>
        </w:rPr>
        <w:t>Non-Exempt</w:t>
      </w:r>
      <w:r w:rsidR="005C3D92">
        <w:rPr>
          <w:rFonts w:ascii="Arial Narrow" w:hAnsi="Arial Narrow" w:cs="Calibri Light"/>
        </w:rPr>
        <w:t xml:space="preserve"> </w:t>
      </w:r>
    </w:p>
    <w:p w14:paraId="0A43809F" w14:textId="77777777" w:rsidR="00DF2EF7" w:rsidRPr="009223D7" w:rsidRDefault="00DF2EF7" w:rsidP="00F77919">
      <w:pPr>
        <w:spacing w:after="0"/>
        <w:rPr>
          <w:rFonts w:ascii="Arial Narrow" w:hAnsi="Arial Narrow" w:cs="Calibri Light"/>
        </w:rPr>
      </w:pPr>
      <w:r w:rsidRPr="009223D7">
        <w:rPr>
          <w:rFonts w:ascii="Arial Narrow" w:hAnsi="Arial Narrow" w:cs="Calibri Light"/>
        </w:rPr>
        <w:tab/>
      </w:r>
      <w:r w:rsidRPr="009223D7">
        <w:rPr>
          <w:rFonts w:ascii="Arial Narrow" w:hAnsi="Arial Narrow" w:cs="Calibri Light"/>
        </w:rPr>
        <w:tab/>
      </w:r>
      <w:r w:rsidRPr="009223D7">
        <w:rPr>
          <w:rFonts w:ascii="Arial Narrow" w:hAnsi="Arial Narrow" w:cs="Calibri Light"/>
        </w:rPr>
        <w:tab/>
      </w:r>
    </w:p>
    <w:p w14:paraId="0A4380A1" w14:textId="4A434C4C" w:rsidR="0082113F" w:rsidRPr="009223D7" w:rsidRDefault="00DF2EF7" w:rsidP="00F77919">
      <w:pPr>
        <w:rPr>
          <w:rFonts w:ascii="Arial Narrow" w:hAnsi="Arial Narrow" w:cs="Calibri Light"/>
        </w:rPr>
      </w:pPr>
      <w:r w:rsidRPr="009223D7">
        <w:rPr>
          <w:rFonts w:ascii="Arial Narrow" w:hAnsi="Arial Narrow" w:cs="Calibri Light"/>
          <w:b/>
          <w:u w:val="single"/>
        </w:rPr>
        <w:t>PURPOSE OF JOB</w:t>
      </w:r>
      <w:r w:rsidR="009223D7">
        <w:rPr>
          <w:rFonts w:ascii="Arial Narrow" w:hAnsi="Arial Narrow" w:cs="Calibri Light"/>
          <w:b/>
          <w:u w:val="single"/>
        </w:rPr>
        <w:t>:</w:t>
      </w:r>
      <w:r w:rsidR="009223D7">
        <w:rPr>
          <w:rFonts w:ascii="Arial Narrow" w:hAnsi="Arial Narrow" w:cs="Calibri Light"/>
          <w:b/>
        </w:rPr>
        <w:t xml:space="preserve"> </w:t>
      </w:r>
      <w:r w:rsidR="004F0DA2" w:rsidRPr="009223D7">
        <w:rPr>
          <w:rFonts w:ascii="Arial Narrow" w:hAnsi="Arial Narrow" w:cs="Calibri Light"/>
        </w:rPr>
        <w:t xml:space="preserve">To </w:t>
      </w:r>
      <w:r w:rsidR="00827FC3" w:rsidRPr="009223D7">
        <w:rPr>
          <w:rFonts w:ascii="Arial Narrow" w:hAnsi="Arial Narrow" w:cs="Calibri Light"/>
        </w:rPr>
        <w:t xml:space="preserve">assist in </w:t>
      </w:r>
      <w:r w:rsidR="00F40332" w:rsidRPr="009223D7">
        <w:rPr>
          <w:rFonts w:ascii="Arial Narrow" w:hAnsi="Arial Narrow" w:cs="Calibri Light"/>
        </w:rPr>
        <w:t>providing</w:t>
      </w:r>
      <w:r w:rsidR="004D1C65" w:rsidRPr="009223D7">
        <w:rPr>
          <w:rFonts w:ascii="Arial Narrow" w:hAnsi="Arial Narrow" w:cs="Calibri Light"/>
        </w:rPr>
        <w:t xml:space="preserve"> high</w:t>
      </w:r>
      <w:r w:rsidR="007A69E4" w:rsidRPr="009223D7">
        <w:rPr>
          <w:rFonts w:ascii="Arial Narrow" w:hAnsi="Arial Narrow" w:cs="Calibri Light"/>
        </w:rPr>
        <w:t xml:space="preserve"> </w:t>
      </w:r>
      <w:r w:rsidR="007A69E4" w:rsidRPr="00CA5E99">
        <w:rPr>
          <w:rFonts w:ascii="Arial Narrow" w:hAnsi="Arial Narrow" w:cs="Calibri Light"/>
        </w:rPr>
        <w:t xml:space="preserve">quality </w:t>
      </w:r>
      <w:r w:rsidR="00773B92" w:rsidRPr="00CA5E99">
        <w:rPr>
          <w:rFonts w:ascii="Arial Narrow" w:hAnsi="Arial Narrow" w:cs="Calibri Light"/>
        </w:rPr>
        <w:t xml:space="preserve">Family, </w:t>
      </w:r>
      <w:r w:rsidR="00C06436" w:rsidRPr="00CA5E99">
        <w:rPr>
          <w:rFonts w:ascii="Arial Narrow" w:hAnsi="Arial Narrow" w:cs="Calibri Light"/>
        </w:rPr>
        <w:t>H</w:t>
      </w:r>
      <w:r w:rsidR="004F0DA2" w:rsidRPr="00CA5E99">
        <w:rPr>
          <w:rFonts w:ascii="Arial Narrow" w:hAnsi="Arial Narrow" w:cs="Calibri Light"/>
        </w:rPr>
        <w:t>ealth</w:t>
      </w:r>
      <w:r w:rsidR="004D1C65" w:rsidRPr="009223D7">
        <w:rPr>
          <w:rFonts w:ascii="Arial Narrow" w:hAnsi="Arial Narrow" w:cs="Calibri Light"/>
        </w:rPr>
        <w:t>, Nutrition, and Safety</w:t>
      </w:r>
      <w:r w:rsidR="004F0DA2" w:rsidRPr="009223D7">
        <w:rPr>
          <w:rFonts w:ascii="Arial Narrow" w:hAnsi="Arial Narrow" w:cs="Calibri Light"/>
        </w:rPr>
        <w:t xml:space="preserve"> </w:t>
      </w:r>
      <w:r w:rsidR="004D1C65" w:rsidRPr="009223D7">
        <w:rPr>
          <w:rFonts w:ascii="Arial Narrow" w:hAnsi="Arial Narrow" w:cs="Calibri Light"/>
        </w:rPr>
        <w:t xml:space="preserve">services </w:t>
      </w:r>
      <w:r w:rsidR="00827FC3" w:rsidRPr="009223D7">
        <w:rPr>
          <w:rFonts w:ascii="Arial Narrow" w:hAnsi="Arial Narrow" w:cs="Calibri Light"/>
        </w:rPr>
        <w:t>including</w:t>
      </w:r>
      <w:r w:rsidR="004D1C65" w:rsidRPr="009223D7">
        <w:rPr>
          <w:rFonts w:ascii="Arial Narrow" w:hAnsi="Arial Narrow" w:cs="Calibri Light"/>
        </w:rPr>
        <w:t xml:space="preserve"> but not limited to providing guidance, resources, </w:t>
      </w:r>
      <w:r w:rsidR="00827FC3" w:rsidRPr="009223D7">
        <w:rPr>
          <w:rFonts w:ascii="Arial Narrow" w:hAnsi="Arial Narrow" w:cs="Calibri Light"/>
        </w:rPr>
        <w:t>monitoring</w:t>
      </w:r>
      <w:r w:rsidR="004D1C65" w:rsidRPr="009223D7">
        <w:rPr>
          <w:rFonts w:ascii="Arial Narrow" w:hAnsi="Arial Narrow" w:cs="Calibri Light"/>
        </w:rPr>
        <w:t xml:space="preserve"> and other health initiative</w:t>
      </w:r>
      <w:r w:rsidR="00C06436" w:rsidRPr="009223D7">
        <w:rPr>
          <w:rFonts w:ascii="Arial Narrow" w:hAnsi="Arial Narrow" w:cs="Calibri Light"/>
        </w:rPr>
        <w:t>s</w:t>
      </w:r>
      <w:r w:rsidR="004D1C65" w:rsidRPr="009223D7">
        <w:rPr>
          <w:rFonts w:ascii="Arial Narrow" w:hAnsi="Arial Narrow" w:cs="Calibri Light"/>
        </w:rPr>
        <w:t xml:space="preserve"> required</w:t>
      </w:r>
      <w:r w:rsidR="00F40332" w:rsidRPr="009223D7">
        <w:rPr>
          <w:rFonts w:ascii="Arial Narrow" w:hAnsi="Arial Narrow" w:cs="Calibri Light"/>
        </w:rPr>
        <w:t xml:space="preserve"> by the </w:t>
      </w:r>
      <w:r w:rsidR="00C06436" w:rsidRPr="009223D7">
        <w:rPr>
          <w:rFonts w:ascii="Arial Narrow" w:hAnsi="Arial Narrow" w:cs="Calibri Light"/>
        </w:rPr>
        <w:t>Head Start P</w:t>
      </w:r>
      <w:r w:rsidR="00F40332" w:rsidRPr="009223D7">
        <w:rPr>
          <w:rFonts w:ascii="Arial Narrow" w:hAnsi="Arial Narrow" w:cs="Calibri Light"/>
        </w:rPr>
        <w:t xml:space="preserve">erformance </w:t>
      </w:r>
      <w:r w:rsidR="00C06436" w:rsidRPr="009223D7">
        <w:rPr>
          <w:rFonts w:ascii="Arial Narrow" w:hAnsi="Arial Narrow" w:cs="Calibri Light"/>
        </w:rPr>
        <w:t>S</w:t>
      </w:r>
      <w:r w:rsidR="00F40332" w:rsidRPr="009223D7">
        <w:rPr>
          <w:rFonts w:ascii="Arial Narrow" w:hAnsi="Arial Narrow" w:cs="Calibri Light"/>
        </w:rPr>
        <w:t xml:space="preserve">tandards to ensure comprehensive services are delivered to the </w:t>
      </w:r>
      <w:r w:rsidR="00827FC3" w:rsidRPr="009223D7">
        <w:rPr>
          <w:rFonts w:ascii="Arial Narrow" w:hAnsi="Arial Narrow" w:cs="Calibri Light"/>
        </w:rPr>
        <w:t>Early Learning Programs</w:t>
      </w:r>
      <w:r w:rsidR="004D1C65" w:rsidRPr="009223D7">
        <w:rPr>
          <w:rFonts w:ascii="Arial Narrow" w:hAnsi="Arial Narrow" w:cs="Calibri Light"/>
        </w:rPr>
        <w:t xml:space="preserve"> children and families</w:t>
      </w:r>
      <w:r w:rsidR="00827FC3" w:rsidRPr="009223D7">
        <w:rPr>
          <w:rFonts w:ascii="Arial Narrow" w:hAnsi="Arial Narrow" w:cs="Calibri Light"/>
        </w:rPr>
        <w:t>.</w:t>
      </w:r>
      <w:r w:rsidR="004D1C65" w:rsidRPr="009223D7">
        <w:rPr>
          <w:rFonts w:ascii="Arial Narrow" w:hAnsi="Arial Narrow" w:cs="Calibri Light"/>
        </w:rPr>
        <w:t xml:space="preserve"> </w:t>
      </w:r>
    </w:p>
    <w:p w14:paraId="0A4380A3" w14:textId="777EC297" w:rsidR="00DF2EF7" w:rsidRDefault="00827FC3" w:rsidP="00F77919">
      <w:pPr>
        <w:rPr>
          <w:rFonts w:ascii="Arial Narrow" w:hAnsi="Arial Narrow" w:cs="Calibri Light"/>
          <w:b/>
          <w:i/>
          <w:iCs/>
        </w:rPr>
      </w:pPr>
      <w:r w:rsidRPr="009223D7">
        <w:rPr>
          <w:rFonts w:ascii="Arial Narrow" w:hAnsi="Arial Narrow" w:cs="Calibri Light"/>
          <w:b/>
          <w:i/>
          <w:iCs/>
        </w:rPr>
        <w:t>Program F</w:t>
      </w:r>
      <w:r w:rsidR="009223D7" w:rsidRPr="009223D7">
        <w:rPr>
          <w:rFonts w:ascii="Arial Narrow" w:hAnsi="Arial Narrow" w:cs="Calibri Light"/>
          <w:b/>
          <w:i/>
          <w:iCs/>
        </w:rPr>
        <w:t>oundations</w:t>
      </w:r>
    </w:p>
    <w:p w14:paraId="64651A43" w14:textId="77777777" w:rsidR="009223D7" w:rsidRPr="00593FE2" w:rsidRDefault="009223D7" w:rsidP="00F77919">
      <w:pPr>
        <w:pStyle w:val="ListParagraph"/>
        <w:numPr>
          <w:ilvl w:val="0"/>
          <w:numId w:val="14"/>
        </w:numPr>
        <w:spacing w:after="60" w:line="240" w:lineRule="auto"/>
        <w:ind w:right="-720"/>
        <w:rPr>
          <w:rFonts w:ascii="Arial Narrow" w:hAnsi="Arial Narrow" w:cs="Arial"/>
        </w:rPr>
      </w:pPr>
      <w:r w:rsidRPr="00593FE2">
        <w:rPr>
          <w:rFonts w:ascii="Arial Narrow" w:hAnsi="Arial Narrow" w:cs="Arial"/>
        </w:rPr>
        <w:t xml:space="preserve">Contribute to Youth </w:t>
      </w:r>
      <w:proofErr w:type="gramStart"/>
      <w:r w:rsidRPr="00593FE2">
        <w:rPr>
          <w:rFonts w:ascii="Arial Narrow" w:hAnsi="Arial Narrow" w:cs="Arial"/>
        </w:rPr>
        <w:t>In</w:t>
      </w:r>
      <w:proofErr w:type="gramEnd"/>
      <w:r w:rsidRPr="00593FE2">
        <w:rPr>
          <w:rFonts w:ascii="Arial Narrow" w:hAnsi="Arial Narrow" w:cs="Arial"/>
        </w:rPr>
        <w:t xml:space="preserve"> Need’s Mission: </w:t>
      </w:r>
      <w:r w:rsidRPr="00593FE2">
        <w:rPr>
          <w:rFonts w:ascii="Arial Narrow" w:hAnsi="Arial Narrow" w:cs="Arial"/>
          <w:i/>
        </w:rPr>
        <w:t>To build on the strengths of children, youth and families so they find safety, hope and success in life.</w:t>
      </w:r>
      <w:r w:rsidRPr="00593FE2">
        <w:rPr>
          <w:rFonts w:ascii="Arial Narrow" w:hAnsi="Arial Narrow" w:cs="Arial"/>
        </w:rPr>
        <w:t xml:space="preserve">  </w:t>
      </w:r>
    </w:p>
    <w:p w14:paraId="15AD7A5F" w14:textId="77777777" w:rsidR="009223D7" w:rsidRPr="00593FE2" w:rsidRDefault="009223D7" w:rsidP="00F77919">
      <w:pPr>
        <w:pStyle w:val="ListParagraph"/>
        <w:numPr>
          <w:ilvl w:val="0"/>
          <w:numId w:val="14"/>
        </w:numPr>
        <w:spacing w:after="60" w:line="240" w:lineRule="auto"/>
        <w:ind w:right="-720"/>
        <w:rPr>
          <w:rFonts w:ascii="Arial Narrow" w:hAnsi="Arial Narrow" w:cs="Arial"/>
          <w:i/>
          <w:color w:val="808080" w:themeColor="background1" w:themeShade="80"/>
        </w:rPr>
      </w:pPr>
      <w:r w:rsidRPr="00593FE2">
        <w:rPr>
          <w:rFonts w:ascii="Arial Narrow" w:hAnsi="Arial Narrow" w:cs="Arial"/>
        </w:rPr>
        <w:t xml:space="preserve">Share Youth </w:t>
      </w:r>
      <w:proofErr w:type="gramStart"/>
      <w:r w:rsidRPr="00593FE2">
        <w:rPr>
          <w:rFonts w:ascii="Arial Narrow" w:hAnsi="Arial Narrow" w:cs="Arial"/>
        </w:rPr>
        <w:t>In</w:t>
      </w:r>
      <w:proofErr w:type="gramEnd"/>
      <w:r w:rsidRPr="00593FE2">
        <w:rPr>
          <w:rFonts w:ascii="Arial Narrow" w:hAnsi="Arial Narrow" w:cs="Arial"/>
        </w:rPr>
        <w:t xml:space="preserve"> Need’s Vision: </w:t>
      </w:r>
      <w:r w:rsidRPr="00593FE2">
        <w:rPr>
          <w:rFonts w:ascii="Arial Narrow" w:hAnsi="Arial Narrow" w:cs="Arial"/>
          <w:i/>
        </w:rPr>
        <w:t>Youth In Need will be the leader and driving force for future generations in helping children, youth and families to realize their potential and positively impact their communities.</w:t>
      </w:r>
    </w:p>
    <w:p w14:paraId="3B3C55EB" w14:textId="77777777" w:rsidR="009223D7" w:rsidRPr="00593FE2" w:rsidRDefault="009223D7" w:rsidP="00F77919">
      <w:pPr>
        <w:pStyle w:val="ListParagraph"/>
        <w:numPr>
          <w:ilvl w:val="0"/>
          <w:numId w:val="14"/>
        </w:numPr>
        <w:spacing w:after="60" w:line="240" w:lineRule="auto"/>
        <w:ind w:right="-720"/>
        <w:rPr>
          <w:rFonts w:ascii="Arial Narrow" w:hAnsi="Arial Narrow" w:cs="Arial"/>
        </w:rPr>
      </w:pPr>
      <w:r w:rsidRPr="00593FE2">
        <w:rPr>
          <w:rFonts w:ascii="Arial Narrow" w:hAnsi="Arial Narrow" w:cs="Arial"/>
        </w:rPr>
        <w:t xml:space="preserve">Embrace the Strengths Based Philosophy: </w:t>
      </w:r>
      <w:r w:rsidRPr="00593FE2">
        <w:rPr>
          <w:rFonts w:ascii="Arial Narrow" w:hAnsi="Arial Narrow" w:cs="Arial"/>
          <w:i/>
        </w:rPr>
        <w:t xml:space="preserve">Youth </w:t>
      </w:r>
      <w:proofErr w:type="gramStart"/>
      <w:r w:rsidRPr="00593FE2">
        <w:rPr>
          <w:rFonts w:ascii="Arial Narrow" w:hAnsi="Arial Narrow" w:cs="Arial"/>
          <w:i/>
        </w:rPr>
        <w:t>In</w:t>
      </w:r>
      <w:proofErr w:type="gramEnd"/>
      <w:r w:rsidRPr="00593FE2">
        <w:rPr>
          <w:rFonts w:ascii="Arial Narrow" w:hAnsi="Arial Narrow" w:cs="Arial"/>
          <w:i/>
        </w:rPr>
        <w:t xml:space="preserve"> Need recognizes and emphasizes the strengths of all staff, children, youth and families</w:t>
      </w:r>
      <w:r w:rsidRPr="00593FE2">
        <w:rPr>
          <w:rFonts w:ascii="Arial Narrow" w:hAnsi="Arial Narrow" w:cs="Arial"/>
        </w:rPr>
        <w:t xml:space="preserve">. </w:t>
      </w:r>
    </w:p>
    <w:p w14:paraId="14B8F62F" w14:textId="77777777" w:rsidR="009223D7" w:rsidRPr="00593FE2" w:rsidRDefault="009223D7" w:rsidP="00F77919">
      <w:pPr>
        <w:pStyle w:val="ListParagraph"/>
        <w:numPr>
          <w:ilvl w:val="0"/>
          <w:numId w:val="14"/>
        </w:numPr>
        <w:spacing w:after="60" w:line="240" w:lineRule="auto"/>
        <w:ind w:right="-720"/>
        <w:rPr>
          <w:rFonts w:ascii="Arial Narrow" w:hAnsi="Arial Narrow" w:cs="Arial"/>
          <w:i/>
        </w:rPr>
      </w:pPr>
      <w:r w:rsidRPr="00593FE2">
        <w:rPr>
          <w:rFonts w:ascii="Arial Narrow" w:hAnsi="Arial Narrow" w:cs="Arial"/>
        </w:rPr>
        <w:t xml:space="preserve">Value Youth In Need’s Culture of Inclusion and Diversity. </w:t>
      </w:r>
      <w:r w:rsidRPr="00593FE2">
        <w:rPr>
          <w:rFonts w:ascii="Arial Narrow" w:hAnsi="Arial Narrow" w:cs="Arial"/>
          <w:i/>
        </w:rPr>
        <w:t>Youth In Need’s Diversity Definition: Believing in the power of potential, Diversity is intentionally embracing and valuing the differences and similarities, both visible and invisible, that make us who we are—one community. Together our attitudes, actions, policies and physical environment are vital to ensure that all feel comfortable, respected and included regardless of race, sex, gender identity or expression, age, income, faith, ability, political affiliation, sexual orientation or cultural background.</w:t>
      </w:r>
    </w:p>
    <w:p w14:paraId="16C92C70" w14:textId="77777777" w:rsidR="009223D7" w:rsidRPr="00593FE2" w:rsidRDefault="009223D7" w:rsidP="00F77919">
      <w:pPr>
        <w:pStyle w:val="ListParagraph"/>
        <w:numPr>
          <w:ilvl w:val="0"/>
          <w:numId w:val="14"/>
        </w:numPr>
        <w:spacing w:after="60" w:line="240" w:lineRule="auto"/>
        <w:ind w:right="-720"/>
        <w:rPr>
          <w:rFonts w:ascii="Arial Narrow" w:hAnsi="Arial Narrow" w:cs="Arial"/>
        </w:rPr>
      </w:pPr>
      <w:r w:rsidRPr="00593FE2">
        <w:rPr>
          <w:rFonts w:ascii="Arial Narrow" w:hAnsi="Arial Narrow" w:cs="Arial"/>
        </w:rPr>
        <w:t xml:space="preserve">See, </w:t>
      </w:r>
      <w:proofErr w:type="gramStart"/>
      <w:r w:rsidRPr="00593FE2">
        <w:rPr>
          <w:rFonts w:ascii="Arial Narrow" w:hAnsi="Arial Narrow" w:cs="Arial"/>
        </w:rPr>
        <w:t>Say</w:t>
      </w:r>
      <w:proofErr w:type="gramEnd"/>
      <w:r w:rsidRPr="00593FE2">
        <w:rPr>
          <w:rFonts w:ascii="Arial Narrow" w:hAnsi="Arial Narrow" w:cs="Arial"/>
        </w:rPr>
        <w:t xml:space="preserve">, Do! Stay alert and </w:t>
      </w:r>
      <w:proofErr w:type="gramStart"/>
      <w:r w:rsidRPr="00593FE2">
        <w:rPr>
          <w:rFonts w:ascii="Arial Narrow" w:hAnsi="Arial Narrow" w:cs="Arial"/>
        </w:rPr>
        <w:t>engaged at all times</w:t>
      </w:r>
      <w:proofErr w:type="gramEnd"/>
      <w:r w:rsidRPr="00593FE2">
        <w:rPr>
          <w:rFonts w:ascii="Arial Narrow" w:hAnsi="Arial Narrow" w:cs="Arial"/>
        </w:rPr>
        <w:t xml:space="preserve">. If a concern arises regarding safety or quality, communicate the </w:t>
      </w:r>
      <w:proofErr w:type="gramStart"/>
      <w:r w:rsidRPr="00593FE2">
        <w:rPr>
          <w:rFonts w:ascii="Arial Narrow" w:hAnsi="Arial Narrow" w:cs="Arial"/>
        </w:rPr>
        <w:t>concern</w:t>
      </w:r>
      <w:proofErr w:type="gramEnd"/>
      <w:r w:rsidRPr="00593FE2">
        <w:rPr>
          <w:rFonts w:ascii="Arial Narrow" w:hAnsi="Arial Narrow" w:cs="Arial"/>
        </w:rPr>
        <w:t xml:space="preserve"> and take action to improve the situation.</w:t>
      </w:r>
    </w:p>
    <w:p w14:paraId="3EBA837A" w14:textId="77777777" w:rsidR="009223D7" w:rsidRPr="00593FE2" w:rsidRDefault="009223D7" w:rsidP="00F77919">
      <w:pPr>
        <w:pStyle w:val="ListParagraph"/>
        <w:numPr>
          <w:ilvl w:val="0"/>
          <w:numId w:val="14"/>
        </w:numPr>
        <w:spacing w:after="60" w:line="240" w:lineRule="auto"/>
        <w:ind w:right="-720"/>
        <w:rPr>
          <w:rFonts w:ascii="Arial Narrow" w:hAnsi="Arial Narrow" w:cs="Arial"/>
        </w:rPr>
      </w:pPr>
      <w:r w:rsidRPr="00593FE2">
        <w:rPr>
          <w:rFonts w:ascii="Arial Narrow" w:hAnsi="Arial Narrow" w:cs="Arial"/>
        </w:rPr>
        <w:t xml:space="preserve">Uphold ethical practice, transparency, professionalism, </w:t>
      </w:r>
      <w:proofErr w:type="gramStart"/>
      <w:r w:rsidRPr="00593FE2">
        <w:rPr>
          <w:rFonts w:ascii="Arial Narrow" w:hAnsi="Arial Narrow" w:cs="Arial"/>
        </w:rPr>
        <w:t>confidentiality</w:t>
      </w:r>
      <w:proofErr w:type="gramEnd"/>
      <w:r w:rsidRPr="00593FE2">
        <w:rPr>
          <w:rFonts w:ascii="Arial Narrow" w:hAnsi="Arial Narrow" w:cs="Arial"/>
        </w:rPr>
        <w:t xml:space="preserve"> and personal accountability in all work.</w:t>
      </w:r>
    </w:p>
    <w:p w14:paraId="1452C168" w14:textId="77777777" w:rsidR="009223D7" w:rsidRPr="00593FE2" w:rsidRDefault="009223D7" w:rsidP="00F77919">
      <w:pPr>
        <w:pStyle w:val="ListParagraph"/>
        <w:numPr>
          <w:ilvl w:val="0"/>
          <w:numId w:val="14"/>
        </w:numPr>
        <w:spacing w:after="0" w:line="240" w:lineRule="auto"/>
        <w:ind w:right="-720"/>
        <w:rPr>
          <w:rFonts w:ascii="Arial Narrow" w:hAnsi="Arial Narrow" w:cs="Arial"/>
          <w:i/>
        </w:rPr>
      </w:pPr>
      <w:r w:rsidRPr="00593FE2">
        <w:rPr>
          <w:rFonts w:ascii="Arial Narrow" w:hAnsi="Arial Narrow" w:cs="Arial"/>
        </w:rPr>
        <w:t>Collaborate with and mentor others.</w:t>
      </w:r>
    </w:p>
    <w:p w14:paraId="0A4380AF" w14:textId="13C88E3B" w:rsidR="00DF2EF7" w:rsidRPr="009223D7" w:rsidRDefault="00DF2EF7" w:rsidP="00F77919">
      <w:pPr>
        <w:spacing w:after="0"/>
        <w:rPr>
          <w:rFonts w:ascii="Arial Narrow" w:hAnsi="Arial Narrow" w:cs="Calibri Light"/>
          <w:u w:val="single"/>
        </w:rPr>
      </w:pPr>
    </w:p>
    <w:p w14:paraId="0A4380B0" w14:textId="667103BE" w:rsidR="00DF2EF7" w:rsidRPr="00CA5E99" w:rsidRDefault="00DF2EF7" w:rsidP="00F77919">
      <w:pPr>
        <w:rPr>
          <w:rFonts w:ascii="Arial Narrow" w:hAnsi="Arial Narrow" w:cs="Calibri Light"/>
          <w:b/>
          <w:u w:val="single"/>
        </w:rPr>
      </w:pPr>
      <w:r w:rsidRPr="00CA5E99">
        <w:rPr>
          <w:rFonts w:ascii="Arial Narrow" w:hAnsi="Arial Narrow" w:cs="Calibri Light"/>
          <w:b/>
          <w:u w:val="single"/>
        </w:rPr>
        <w:t>ESSENTIAL RESPONSIBILI</w:t>
      </w:r>
      <w:r w:rsidR="009223D7" w:rsidRPr="00CA5E99">
        <w:rPr>
          <w:rFonts w:ascii="Arial Narrow" w:hAnsi="Arial Narrow" w:cs="Calibri Light"/>
          <w:b/>
          <w:u w:val="single"/>
        </w:rPr>
        <w:t xml:space="preserve">TIES: </w:t>
      </w:r>
    </w:p>
    <w:p w14:paraId="3837BEF9" w14:textId="6DA4D325" w:rsidR="009223D7" w:rsidRPr="00CA5E99" w:rsidRDefault="009223D7" w:rsidP="00F77919">
      <w:pPr>
        <w:pStyle w:val="ListParagraph"/>
        <w:numPr>
          <w:ilvl w:val="0"/>
          <w:numId w:val="4"/>
        </w:numPr>
        <w:spacing w:after="0"/>
        <w:rPr>
          <w:rFonts w:ascii="Arial Narrow" w:hAnsi="Arial Narrow" w:cs="Calibri Light"/>
          <w:b/>
          <w:bCs/>
        </w:rPr>
      </w:pPr>
      <w:r w:rsidRPr="00CA5E99">
        <w:rPr>
          <w:rFonts w:ascii="Arial Narrow" w:hAnsi="Arial Narrow" w:cs="Calibri Light"/>
          <w:b/>
          <w:bCs/>
        </w:rPr>
        <w:t>Support</w:t>
      </w:r>
      <w:r w:rsidR="00593FE2" w:rsidRPr="00CA5E99">
        <w:rPr>
          <w:rFonts w:ascii="Arial Narrow" w:hAnsi="Arial Narrow" w:cs="Calibri Light"/>
          <w:b/>
          <w:bCs/>
        </w:rPr>
        <w:t xml:space="preserve"> </w:t>
      </w:r>
      <w:r w:rsidR="00773B92" w:rsidRPr="00CA5E99">
        <w:rPr>
          <w:rFonts w:ascii="Arial Narrow" w:hAnsi="Arial Narrow" w:cs="Calibri Light"/>
          <w:b/>
          <w:bCs/>
        </w:rPr>
        <w:t xml:space="preserve">the Family, </w:t>
      </w:r>
      <w:r w:rsidRPr="00CA5E99">
        <w:rPr>
          <w:rFonts w:ascii="Arial Narrow" w:hAnsi="Arial Narrow" w:cs="Calibri Light"/>
          <w:b/>
          <w:bCs/>
        </w:rPr>
        <w:t xml:space="preserve">Health and Nutrition </w:t>
      </w:r>
      <w:r w:rsidR="00773B92" w:rsidRPr="00CA5E99">
        <w:rPr>
          <w:rFonts w:ascii="Arial Narrow" w:hAnsi="Arial Narrow" w:cs="Calibri Light"/>
          <w:b/>
          <w:bCs/>
        </w:rPr>
        <w:t>Team</w:t>
      </w:r>
      <w:r w:rsidRPr="00CA5E99">
        <w:rPr>
          <w:rFonts w:ascii="Arial Narrow" w:hAnsi="Arial Narrow" w:cs="Calibri Light"/>
          <w:b/>
          <w:bCs/>
        </w:rPr>
        <w:t xml:space="preserve"> in planning and </w:t>
      </w:r>
      <w:proofErr w:type="gramStart"/>
      <w:r w:rsidRPr="00CA5E99">
        <w:rPr>
          <w:rFonts w:ascii="Arial Narrow" w:hAnsi="Arial Narrow" w:cs="Calibri Light"/>
          <w:b/>
          <w:bCs/>
        </w:rPr>
        <w:t>development  (</w:t>
      </w:r>
      <w:proofErr w:type="gramEnd"/>
      <w:r w:rsidR="00714593" w:rsidRPr="00CA5E99">
        <w:rPr>
          <w:rFonts w:ascii="Arial Narrow" w:hAnsi="Arial Narrow" w:cs="Calibri Light"/>
          <w:b/>
          <w:bCs/>
        </w:rPr>
        <w:t>75</w:t>
      </w:r>
      <w:r w:rsidRPr="00CA5E99">
        <w:rPr>
          <w:rFonts w:ascii="Arial Narrow" w:hAnsi="Arial Narrow" w:cs="Calibri Light"/>
          <w:b/>
          <w:bCs/>
        </w:rPr>
        <w:t>%)</w:t>
      </w:r>
    </w:p>
    <w:p w14:paraId="4DA625CE" w14:textId="20CF8617" w:rsidR="009223D7" w:rsidRPr="00CA5E99" w:rsidRDefault="009223D7" w:rsidP="00E60CA2">
      <w:pPr>
        <w:pStyle w:val="ListParagraph"/>
        <w:numPr>
          <w:ilvl w:val="0"/>
          <w:numId w:val="18"/>
        </w:numPr>
        <w:spacing w:after="0" w:line="240" w:lineRule="auto"/>
        <w:rPr>
          <w:rFonts w:ascii="Arial Narrow" w:hAnsi="Arial Narrow" w:cs="Calibri Light"/>
        </w:rPr>
      </w:pPr>
      <w:r w:rsidRPr="00CA5E99">
        <w:rPr>
          <w:rFonts w:ascii="Arial Narrow" w:hAnsi="Arial Narrow" w:cs="Calibri Light"/>
        </w:rPr>
        <w:t>Assist in health screening coordination with community stakeholders</w:t>
      </w:r>
      <w:r w:rsidR="009C581B" w:rsidRPr="00CA5E99">
        <w:rPr>
          <w:rFonts w:ascii="Arial Narrow" w:hAnsi="Arial Narrow" w:cs="Calibri Light"/>
        </w:rPr>
        <w:t>.</w:t>
      </w:r>
    </w:p>
    <w:p w14:paraId="7A053762" w14:textId="36702998" w:rsidR="009223D7" w:rsidRPr="00CA5E99" w:rsidRDefault="6A882E43" w:rsidP="00E60CA2">
      <w:pPr>
        <w:pStyle w:val="ListParagraph"/>
        <w:numPr>
          <w:ilvl w:val="0"/>
          <w:numId w:val="18"/>
        </w:numPr>
        <w:spacing w:after="0" w:line="240" w:lineRule="auto"/>
        <w:rPr>
          <w:rFonts w:ascii="Arial Narrow" w:hAnsi="Arial Narrow" w:cs="Calibri Light"/>
        </w:rPr>
      </w:pPr>
      <w:r w:rsidRPr="00CA5E99">
        <w:rPr>
          <w:rFonts w:ascii="Arial Narrow" w:hAnsi="Arial Narrow" w:cs="Calibri Light"/>
        </w:rPr>
        <w:t xml:space="preserve">Scheduling, </w:t>
      </w:r>
      <w:proofErr w:type="gramStart"/>
      <w:r w:rsidRPr="00CA5E99">
        <w:rPr>
          <w:rFonts w:ascii="Arial Narrow" w:hAnsi="Arial Narrow" w:cs="Calibri Light"/>
        </w:rPr>
        <w:t>coordinating</w:t>
      </w:r>
      <w:proofErr w:type="gramEnd"/>
      <w:r w:rsidRPr="00CA5E99">
        <w:rPr>
          <w:rFonts w:ascii="Arial Narrow" w:hAnsi="Arial Narrow" w:cs="Calibri Light"/>
        </w:rPr>
        <w:t xml:space="preserve"> </w:t>
      </w:r>
      <w:r w:rsidR="45373AD2" w:rsidRPr="00CA5E99">
        <w:rPr>
          <w:rFonts w:ascii="Arial Narrow" w:hAnsi="Arial Narrow" w:cs="Calibri Light"/>
        </w:rPr>
        <w:t>and facilitating health events in the Clinic</w:t>
      </w:r>
      <w:r w:rsidR="409C6B71" w:rsidRPr="00CA5E99">
        <w:rPr>
          <w:rFonts w:ascii="Arial Narrow" w:hAnsi="Arial Narrow" w:cs="Calibri Light"/>
        </w:rPr>
        <w:t>s, Med Rooms</w:t>
      </w:r>
      <w:r w:rsidR="45373AD2" w:rsidRPr="00CA5E99">
        <w:rPr>
          <w:rFonts w:ascii="Arial Narrow" w:hAnsi="Arial Narrow" w:cs="Calibri Light"/>
        </w:rPr>
        <w:t xml:space="preserve"> and on the Medical Van</w:t>
      </w:r>
      <w:r w:rsidR="667CAFE4" w:rsidRPr="00CA5E99">
        <w:rPr>
          <w:rFonts w:ascii="Arial Narrow" w:hAnsi="Arial Narrow" w:cs="Calibri Light"/>
        </w:rPr>
        <w:t>.</w:t>
      </w:r>
    </w:p>
    <w:p w14:paraId="5A74CA27" w14:textId="097DB395" w:rsidR="00326819" w:rsidRPr="00CA5E99" w:rsidRDefault="0E9EB780" w:rsidP="00E60CA2">
      <w:pPr>
        <w:pStyle w:val="ListParagraph"/>
        <w:numPr>
          <w:ilvl w:val="0"/>
          <w:numId w:val="18"/>
        </w:numPr>
        <w:spacing w:after="0" w:line="240" w:lineRule="auto"/>
        <w:rPr>
          <w:rFonts w:ascii="Arial Narrow" w:hAnsi="Arial Narrow" w:cs="Calibri Light"/>
        </w:rPr>
      </w:pPr>
      <w:r w:rsidRPr="00CA5E99">
        <w:rPr>
          <w:rFonts w:ascii="Arial Narrow" w:hAnsi="Arial Narrow" w:cs="Calibri Light"/>
        </w:rPr>
        <w:t>Drive the Medical Van to scheduled health events and coordinate with on-site staff and medical professionals.</w:t>
      </w:r>
    </w:p>
    <w:p w14:paraId="095C5C4B" w14:textId="6C8E4B3C" w:rsidR="675BFF9E" w:rsidRPr="00CA5E99" w:rsidRDefault="675BFF9E" w:rsidP="00E60CA2">
      <w:pPr>
        <w:pStyle w:val="ListParagraph"/>
        <w:numPr>
          <w:ilvl w:val="0"/>
          <w:numId w:val="18"/>
        </w:numPr>
        <w:spacing w:after="0" w:line="240" w:lineRule="auto"/>
        <w:rPr>
          <w:rFonts w:ascii="Arial Narrow" w:hAnsi="Arial Narrow" w:cs="Calibri Light"/>
        </w:rPr>
      </w:pPr>
      <w:r w:rsidRPr="00CA5E99">
        <w:rPr>
          <w:rFonts w:ascii="Arial Narrow" w:hAnsi="Arial Narrow" w:cs="Calibri Light"/>
        </w:rPr>
        <w:t>Assist in Medical Van maintenance, oil changes, licensing, etc.</w:t>
      </w:r>
    </w:p>
    <w:p w14:paraId="7DD7301F" w14:textId="3D120FC4" w:rsidR="005C3D92" w:rsidRPr="00593FE2" w:rsidRDefault="0F831520" w:rsidP="00E60CA2">
      <w:pPr>
        <w:pStyle w:val="ListParagraph"/>
        <w:numPr>
          <w:ilvl w:val="0"/>
          <w:numId w:val="18"/>
        </w:numPr>
        <w:spacing w:after="0" w:line="240" w:lineRule="auto"/>
        <w:rPr>
          <w:rFonts w:ascii="Arial Narrow" w:hAnsi="Arial Narrow" w:cs="Calibri Light"/>
        </w:rPr>
      </w:pPr>
      <w:r w:rsidRPr="2A814DD7">
        <w:rPr>
          <w:rFonts w:ascii="Arial Narrow" w:hAnsi="Arial Narrow" w:cs="Calibri Light"/>
        </w:rPr>
        <w:t xml:space="preserve">Assist with </w:t>
      </w:r>
      <w:r w:rsidR="409C6B71" w:rsidRPr="2A814DD7">
        <w:rPr>
          <w:rFonts w:ascii="Arial Narrow" w:hAnsi="Arial Narrow" w:cs="Calibri Light"/>
        </w:rPr>
        <w:t>Nutrition</w:t>
      </w:r>
      <w:r w:rsidRPr="2A814DD7">
        <w:rPr>
          <w:rFonts w:ascii="Arial Narrow" w:hAnsi="Arial Narrow" w:cs="Calibri Light"/>
        </w:rPr>
        <w:t xml:space="preserve"> Manager with </w:t>
      </w:r>
      <w:r w:rsidR="409C6B71" w:rsidRPr="2A814DD7">
        <w:rPr>
          <w:rFonts w:ascii="Arial Narrow" w:hAnsi="Arial Narrow" w:cs="Calibri Light"/>
        </w:rPr>
        <w:t>onsite</w:t>
      </w:r>
      <w:r w:rsidRPr="2A814DD7">
        <w:rPr>
          <w:rFonts w:ascii="Arial Narrow" w:hAnsi="Arial Narrow" w:cs="Calibri Light"/>
        </w:rPr>
        <w:t xml:space="preserve"> kitchen reviews.  </w:t>
      </w:r>
    </w:p>
    <w:p w14:paraId="352AABDB" w14:textId="7669B225" w:rsidR="009223D7" w:rsidRPr="00593FE2" w:rsidRDefault="45373AD2" w:rsidP="00E60CA2">
      <w:pPr>
        <w:pStyle w:val="ListParagraph"/>
        <w:numPr>
          <w:ilvl w:val="0"/>
          <w:numId w:val="18"/>
        </w:numPr>
        <w:spacing w:after="0" w:line="240" w:lineRule="auto"/>
        <w:rPr>
          <w:rFonts w:ascii="Arial Narrow" w:hAnsi="Arial Narrow" w:cs="Calibri Light"/>
        </w:rPr>
      </w:pPr>
      <w:r w:rsidRPr="2A814DD7">
        <w:rPr>
          <w:rFonts w:ascii="Arial Narrow" w:hAnsi="Arial Narrow" w:cs="Calibri Light"/>
        </w:rPr>
        <w:t xml:space="preserve">Participate in tracking </w:t>
      </w:r>
      <w:r w:rsidR="0F831520" w:rsidRPr="2A814DD7">
        <w:rPr>
          <w:rFonts w:ascii="Arial Narrow" w:hAnsi="Arial Narrow" w:cs="Calibri Light"/>
        </w:rPr>
        <w:t>c</w:t>
      </w:r>
      <w:r w:rsidRPr="2A814DD7">
        <w:rPr>
          <w:rFonts w:ascii="Arial Narrow" w:hAnsi="Arial Narrow" w:cs="Calibri Light"/>
        </w:rPr>
        <w:t>enter</w:t>
      </w:r>
      <w:r w:rsidR="0F831520" w:rsidRPr="2A814DD7">
        <w:rPr>
          <w:rFonts w:ascii="Arial Narrow" w:hAnsi="Arial Narrow" w:cs="Calibri Light"/>
        </w:rPr>
        <w:t>-based</w:t>
      </w:r>
      <w:r w:rsidRPr="2A814DD7">
        <w:rPr>
          <w:rFonts w:ascii="Arial Narrow" w:hAnsi="Arial Narrow" w:cs="Calibri Light"/>
        </w:rPr>
        <w:t xml:space="preserve"> injury/illness reports to determine illness trends</w:t>
      </w:r>
      <w:r w:rsidR="667CAFE4" w:rsidRPr="2A814DD7">
        <w:rPr>
          <w:rFonts w:ascii="Arial Narrow" w:hAnsi="Arial Narrow" w:cs="Calibri Light"/>
        </w:rPr>
        <w:t>.</w:t>
      </w:r>
      <w:r w:rsidRPr="2A814DD7">
        <w:rPr>
          <w:rFonts w:ascii="Arial Narrow" w:hAnsi="Arial Narrow" w:cs="Calibri Light"/>
        </w:rPr>
        <w:t xml:space="preserve"> </w:t>
      </w:r>
    </w:p>
    <w:p w14:paraId="60A828E9" w14:textId="5ECBBFB5" w:rsidR="00714593" w:rsidRPr="00593FE2" w:rsidRDefault="790321ED" w:rsidP="00E60CA2">
      <w:pPr>
        <w:pStyle w:val="ListParagraph"/>
        <w:numPr>
          <w:ilvl w:val="0"/>
          <w:numId w:val="18"/>
        </w:numPr>
        <w:spacing w:after="0" w:line="240" w:lineRule="auto"/>
        <w:rPr>
          <w:rFonts w:ascii="Arial Narrow" w:hAnsi="Arial Narrow" w:cs="Calibri Light"/>
        </w:rPr>
      </w:pPr>
      <w:r w:rsidRPr="2A814DD7">
        <w:rPr>
          <w:rFonts w:ascii="Arial Narrow" w:hAnsi="Arial Narrow" w:cs="Calibri Light"/>
        </w:rPr>
        <w:t>Maintain Show Me Vax review authorization, monitor immunization status of children monthly, update findings in Child Plus and notify staff.</w:t>
      </w:r>
    </w:p>
    <w:p w14:paraId="420E2B3A" w14:textId="7EA95CC8" w:rsidR="00714593" w:rsidRPr="00593FE2" w:rsidRDefault="790321ED" w:rsidP="00E60CA2">
      <w:pPr>
        <w:pStyle w:val="ListParagraph"/>
        <w:numPr>
          <w:ilvl w:val="0"/>
          <w:numId w:val="18"/>
        </w:numPr>
        <w:spacing w:after="0" w:line="240" w:lineRule="auto"/>
        <w:rPr>
          <w:rFonts w:ascii="Arial Narrow" w:hAnsi="Arial Narrow" w:cs="Calibri Light"/>
        </w:rPr>
      </w:pPr>
      <w:r w:rsidRPr="18B1B36A">
        <w:rPr>
          <w:rFonts w:ascii="Arial Narrow" w:hAnsi="Arial Narrow" w:cs="Calibri Light"/>
        </w:rPr>
        <w:t xml:space="preserve">Assist in program wide tracking of PIR </w:t>
      </w:r>
      <w:r w:rsidR="4B35E6A2" w:rsidRPr="18B1B36A">
        <w:rPr>
          <w:rFonts w:ascii="Arial Narrow" w:hAnsi="Arial Narrow" w:cs="Calibri Light"/>
        </w:rPr>
        <w:t xml:space="preserve">for Family, </w:t>
      </w:r>
      <w:r w:rsidRPr="18B1B36A">
        <w:rPr>
          <w:rFonts w:ascii="Arial Narrow" w:hAnsi="Arial Narrow" w:cs="Calibri Light"/>
        </w:rPr>
        <w:t>Health</w:t>
      </w:r>
      <w:r w:rsidR="3B55958E" w:rsidRPr="18B1B36A">
        <w:rPr>
          <w:rFonts w:ascii="Arial Narrow" w:hAnsi="Arial Narrow" w:cs="Calibri Light"/>
        </w:rPr>
        <w:t>,</w:t>
      </w:r>
      <w:r w:rsidRPr="18B1B36A">
        <w:rPr>
          <w:rFonts w:ascii="Arial Narrow" w:hAnsi="Arial Narrow" w:cs="Calibri Light"/>
        </w:rPr>
        <w:t xml:space="preserve"> </w:t>
      </w:r>
      <w:r w:rsidR="18822AB3" w:rsidRPr="18B1B36A">
        <w:rPr>
          <w:rFonts w:ascii="Arial Narrow" w:hAnsi="Arial Narrow" w:cs="Calibri Light"/>
        </w:rPr>
        <w:t xml:space="preserve">and Nutrition </w:t>
      </w:r>
      <w:r w:rsidRPr="18B1B36A">
        <w:rPr>
          <w:rFonts w:ascii="Arial Narrow" w:hAnsi="Arial Narrow" w:cs="Calibri Light"/>
        </w:rPr>
        <w:t xml:space="preserve">follow up data.  </w:t>
      </w:r>
    </w:p>
    <w:p w14:paraId="0B3957FA" w14:textId="4FF466C0" w:rsidR="397FF804" w:rsidRDefault="4FCB3E38" w:rsidP="00E60CA2">
      <w:pPr>
        <w:pStyle w:val="ListParagraph"/>
        <w:numPr>
          <w:ilvl w:val="0"/>
          <w:numId w:val="18"/>
        </w:numPr>
        <w:spacing w:after="0" w:line="240" w:lineRule="auto"/>
        <w:rPr>
          <w:rFonts w:ascii="Arial Narrow" w:hAnsi="Arial Narrow" w:cs="Calibri Light"/>
        </w:rPr>
      </w:pPr>
      <w:r w:rsidRPr="2A814DD7">
        <w:rPr>
          <w:rFonts w:ascii="Arial Narrow" w:hAnsi="Arial Narrow" w:cs="Calibri Light"/>
        </w:rPr>
        <w:t>Support monitoring for</w:t>
      </w:r>
      <w:r w:rsidR="472F1FFB" w:rsidRPr="2A814DD7">
        <w:rPr>
          <w:rFonts w:ascii="Arial Narrow" w:hAnsi="Arial Narrow" w:cs="Calibri Light"/>
        </w:rPr>
        <w:t xml:space="preserve"> any</w:t>
      </w:r>
      <w:r w:rsidRPr="2A814DD7">
        <w:rPr>
          <w:rFonts w:ascii="Arial Narrow" w:hAnsi="Arial Narrow" w:cs="Calibri Light"/>
        </w:rPr>
        <w:t xml:space="preserve"> specialized grant needs</w:t>
      </w:r>
      <w:r w:rsidR="2AA255F4" w:rsidRPr="2A814DD7">
        <w:rPr>
          <w:rFonts w:ascii="Arial Narrow" w:hAnsi="Arial Narrow" w:cs="Calibri Light"/>
        </w:rPr>
        <w:t xml:space="preserve"> per Health Manager.</w:t>
      </w:r>
    </w:p>
    <w:p w14:paraId="3490953E" w14:textId="39F32C40" w:rsidR="009C581B" w:rsidRDefault="667CAFE4" w:rsidP="00E60CA2">
      <w:pPr>
        <w:pStyle w:val="ListParagraph"/>
        <w:numPr>
          <w:ilvl w:val="0"/>
          <w:numId w:val="18"/>
        </w:numPr>
        <w:spacing w:after="0" w:line="240" w:lineRule="auto"/>
        <w:rPr>
          <w:rFonts w:ascii="Arial Narrow" w:hAnsi="Arial Narrow" w:cs="Calibri Light"/>
        </w:rPr>
      </w:pPr>
      <w:r w:rsidRPr="2A814DD7">
        <w:rPr>
          <w:rFonts w:ascii="Arial Narrow" w:hAnsi="Arial Narrow" w:cs="Calibri Light"/>
        </w:rPr>
        <w:t xml:space="preserve">Assist Health Manager in </w:t>
      </w:r>
      <w:r w:rsidR="72F64F35" w:rsidRPr="2A814DD7">
        <w:rPr>
          <w:rFonts w:ascii="Arial Narrow" w:hAnsi="Arial Narrow" w:cs="Calibri Light"/>
        </w:rPr>
        <w:t xml:space="preserve">preparation, set up and clean-up of </w:t>
      </w:r>
      <w:r w:rsidRPr="2A814DD7">
        <w:rPr>
          <w:rFonts w:ascii="Arial Narrow" w:hAnsi="Arial Narrow" w:cs="Calibri Light"/>
        </w:rPr>
        <w:t>Health Services Advisory Committee Meetings.</w:t>
      </w:r>
    </w:p>
    <w:p w14:paraId="7AF07D40" w14:textId="0761DF6F" w:rsidR="00326819" w:rsidRDefault="00326819" w:rsidP="00E60CA2">
      <w:pPr>
        <w:pStyle w:val="ListParagraph"/>
        <w:numPr>
          <w:ilvl w:val="0"/>
          <w:numId w:val="18"/>
        </w:numPr>
        <w:spacing w:after="0" w:line="240" w:lineRule="auto"/>
        <w:rPr>
          <w:rFonts w:ascii="Arial Narrow" w:hAnsi="Arial Narrow" w:cs="Calibri Light"/>
        </w:rPr>
      </w:pPr>
      <w:r w:rsidRPr="00CA5E99">
        <w:rPr>
          <w:rFonts w:ascii="Arial Narrow" w:hAnsi="Arial Narrow" w:cs="Calibri Light"/>
        </w:rPr>
        <w:t>Assist the Family and Community Engagement Director with the biannual Parent Gauge surveys, including running reports and data entry into Word and Excel documents.</w:t>
      </w:r>
    </w:p>
    <w:p w14:paraId="52E901C0" w14:textId="77777777" w:rsidR="00CA5E99" w:rsidRPr="00CA5E99" w:rsidRDefault="00CA5E99" w:rsidP="00CA5E99">
      <w:pPr>
        <w:pStyle w:val="ListParagraph"/>
        <w:spacing w:after="0" w:line="360" w:lineRule="auto"/>
        <w:ind w:left="1440"/>
        <w:rPr>
          <w:rFonts w:ascii="Arial Narrow" w:hAnsi="Arial Narrow" w:cs="Calibri Light"/>
        </w:rPr>
      </w:pPr>
    </w:p>
    <w:p w14:paraId="53E73C57" w14:textId="3C9BDE6B" w:rsidR="009223D7" w:rsidRPr="009223D7" w:rsidRDefault="009223D7" w:rsidP="00F77919">
      <w:pPr>
        <w:pStyle w:val="ListParagraph"/>
        <w:numPr>
          <w:ilvl w:val="0"/>
          <w:numId w:val="4"/>
        </w:numPr>
        <w:spacing w:after="0"/>
        <w:rPr>
          <w:rFonts w:ascii="Arial Narrow" w:hAnsi="Arial Narrow" w:cs="Calibri Light"/>
          <w:b/>
          <w:bCs/>
        </w:rPr>
      </w:pPr>
      <w:r w:rsidRPr="009223D7">
        <w:rPr>
          <w:rFonts w:ascii="Arial Narrow" w:hAnsi="Arial Narrow" w:cs="Calibri Light"/>
          <w:b/>
          <w:bCs/>
        </w:rPr>
        <w:t>Teamwork (</w:t>
      </w:r>
      <w:r w:rsidR="00593FE2">
        <w:rPr>
          <w:rFonts w:ascii="Arial Narrow" w:hAnsi="Arial Narrow" w:cs="Calibri Light"/>
          <w:b/>
          <w:bCs/>
        </w:rPr>
        <w:t>1</w:t>
      </w:r>
      <w:r>
        <w:rPr>
          <w:rFonts w:ascii="Arial Narrow" w:hAnsi="Arial Narrow" w:cs="Calibri Light"/>
          <w:b/>
          <w:bCs/>
        </w:rPr>
        <w:t>5</w:t>
      </w:r>
      <w:r w:rsidRPr="009223D7">
        <w:rPr>
          <w:rFonts w:ascii="Arial Narrow" w:hAnsi="Arial Narrow" w:cs="Calibri Light"/>
          <w:b/>
          <w:bCs/>
        </w:rPr>
        <w:t>%)</w:t>
      </w:r>
    </w:p>
    <w:p w14:paraId="0A4380B3" w14:textId="5A0B68D5" w:rsidR="00DF2EF7" w:rsidRPr="00593FE2" w:rsidRDefault="00A25C9E" w:rsidP="00F77919">
      <w:pPr>
        <w:pStyle w:val="ListParagraph"/>
        <w:numPr>
          <w:ilvl w:val="0"/>
          <w:numId w:val="20"/>
        </w:numPr>
        <w:spacing w:after="0"/>
        <w:rPr>
          <w:rFonts w:ascii="Arial Narrow" w:hAnsi="Arial Narrow" w:cs="Calibri Light"/>
        </w:rPr>
      </w:pPr>
      <w:r w:rsidRPr="00593FE2">
        <w:rPr>
          <w:rFonts w:ascii="Arial Narrow" w:hAnsi="Arial Narrow" w:cs="Calibri Light"/>
        </w:rPr>
        <w:t>U</w:t>
      </w:r>
      <w:r w:rsidR="00906C12" w:rsidRPr="00593FE2">
        <w:rPr>
          <w:rFonts w:ascii="Arial Narrow" w:hAnsi="Arial Narrow" w:cs="Calibri Light"/>
        </w:rPr>
        <w:t xml:space="preserve">tilize agency resources and technology </w:t>
      </w:r>
      <w:r w:rsidR="0022545C" w:rsidRPr="00593FE2">
        <w:rPr>
          <w:rFonts w:ascii="Arial Narrow" w:hAnsi="Arial Narrow" w:cs="Calibri Light"/>
        </w:rPr>
        <w:t xml:space="preserve">to </w:t>
      </w:r>
      <w:r w:rsidR="00055295" w:rsidRPr="00593FE2">
        <w:rPr>
          <w:rFonts w:ascii="Arial Narrow" w:hAnsi="Arial Narrow" w:cs="Calibri Light"/>
        </w:rPr>
        <w:t xml:space="preserve">assist </w:t>
      </w:r>
      <w:r w:rsidR="00714593" w:rsidRPr="00593FE2">
        <w:rPr>
          <w:rFonts w:ascii="Arial Narrow" w:hAnsi="Arial Narrow" w:cs="Calibri Light"/>
        </w:rPr>
        <w:t>direct service</w:t>
      </w:r>
      <w:r w:rsidR="00055295" w:rsidRPr="00593FE2">
        <w:rPr>
          <w:rFonts w:ascii="Arial Narrow" w:hAnsi="Arial Narrow" w:cs="Calibri Light"/>
        </w:rPr>
        <w:t xml:space="preserve"> staff with locating</w:t>
      </w:r>
      <w:r w:rsidR="00456D7B" w:rsidRPr="00593FE2">
        <w:rPr>
          <w:rFonts w:ascii="Arial Narrow" w:hAnsi="Arial Narrow" w:cs="Calibri Light"/>
        </w:rPr>
        <w:t xml:space="preserve"> h</w:t>
      </w:r>
      <w:r w:rsidR="00B54257" w:rsidRPr="00593FE2">
        <w:rPr>
          <w:rFonts w:ascii="Arial Narrow" w:hAnsi="Arial Narrow" w:cs="Calibri Light"/>
        </w:rPr>
        <w:t>ealth resources available in the</w:t>
      </w:r>
      <w:r w:rsidR="00055295" w:rsidRPr="00593FE2">
        <w:rPr>
          <w:rFonts w:ascii="Arial Narrow" w:hAnsi="Arial Narrow" w:cs="Calibri Light"/>
        </w:rPr>
        <w:t>i</w:t>
      </w:r>
      <w:r w:rsidR="00593FE2" w:rsidRPr="00593FE2">
        <w:rPr>
          <w:rFonts w:ascii="Arial Narrow" w:hAnsi="Arial Narrow" w:cs="Calibri Light"/>
        </w:rPr>
        <w:t xml:space="preserve">r </w:t>
      </w:r>
      <w:r w:rsidR="009C581B" w:rsidRPr="00593FE2">
        <w:rPr>
          <w:rFonts w:ascii="Arial Narrow" w:hAnsi="Arial Narrow" w:cs="Calibri Light"/>
        </w:rPr>
        <w:t xml:space="preserve">respective </w:t>
      </w:r>
      <w:r w:rsidR="00B54257" w:rsidRPr="00593FE2">
        <w:rPr>
          <w:rFonts w:ascii="Arial Narrow" w:hAnsi="Arial Narrow" w:cs="Calibri Light"/>
        </w:rPr>
        <w:t>communit</w:t>
      </w:r>
      <w:r w:rsidR="009C581B" w:rsidRPr="00593FE2">
        <w:rPr>
          <w:rFonts w:ascii="Arial Narrow" w:hAnsi="Arial Narrow" w:cs="Calibri Light"/>
        </w:rPr>
        <w:t>ies</w:t>
      </w:r>
      <w:r w:rsidR="00B54257" w:rsidRPr="00593FE2">
        <w:rPr>
          <w:rFonts w:ascii="Arial Narrow" w:hAnsi="Arial Narrow" w:cs="Calibri Light"/>
        </w:rPr>
        <w:t xml:space="preserve">.                  </w:t>
      </w:r>
    </w:p>
    <w:p w14:paraId="0A4380B6" w14:textId="6846C970" w:rsidR="00DF2EF7" w:rsidRPr="00593FE2" w:rsidRDefault="00714593" w:rsidP="00E60CA2">
      <w:pPr>
        <w:pStyle w:val="ListParagraph"/>
        <w:numPr>
          <w:ilvl w:val="0"/>
          <w:numId w:val="20"/>
        </w:numPr>
        <w:spacing w:after="0" w:line="240" w:lineRule="auto"/>
        <w:rPr>
          <w:rFonts w:ascii="Arial Narrow" w:hAnsi="Arial Narrow" w:cs="Calibri Light"/>
        </w:rPr>
      </w:pPr>
      <w:r w:rsidRPr="00593FE2">
        <w:rPr>
          <w:rFonts w:ascii="Arial Narrow" w:hAnsi="Arial Narrow" w:cs="Calibri Light"/>
        </w:rPr>
        <w:t>Provide training and assistance to</w:t>
      </w:r>
      <w:r w:rsidR="00055295" w:rsidRPr="00593FE2">
        <w:rPr>
          <w:rFonts w:ascii="Arial Narrow" w:hAnsi="Arial Narrow" w:cs="Calibri Light"/>
        </w:rPr>
        <w:t xml:space="preserve"> </w:t>
      </w:r>
      <w:r w:rsidR="005C3D92">
        <w:rPr>
          <w:rFonts w:ascii="Arial Narrow" w:hAnsi="Arial Narrow" w:cs="Calibri Light"/>
        </w:rPr>
        <w:t>Early Learning Programs</w:t>
      </w:r>
      <w:r w:rsidRPr="00593FE2">
        <w:rPr>
          <w:rFonts w:ascii="Arial Narrow" w:hAnsi="Arial Narrow" w:cs="Calibri Light"/>
        </w:rPr>
        <w:t xml:space="preserve"> </w:t>
      </w:r>
      <w:r w:rsidR="00055295" w:rsidRPr="00593FE2">
        <w:rPr>
          <w:rFonts w:ascii="Arial Narrow" w:hAnsi="Arial Narrow" w:cs="Calibri Light"/>
        </w:rPr>
        <w:t xml:space="preserve">staff in </w:t>
      </w:r>
      <w:r w:rsidRPr="00593FE2">
        <w:rPr>
          <w:rFonts w:ascii="Arial Narrow" w:hAnsi="Arial Narrow" w:cs="Calibri Light"/>
        </w:rPr>
        <w:t xml:space="preserve">operating evidenced based screening equipment </w:t>
      </w:r>
      <w:r w:rsidR="00E60CA2">
        <w:rPr>
          <w:rFonts w:ascii="Arial Narrow" w:hAnsi="Arial Narrow" w:cs="Calibri Light"/>
        </w:rPr>
        <w:t>a</w:t>
      </w:r>
      <w:r w:rsidRPr="00593FE2">
        <w:rPr>
          <w:rFonts w:ascii="Arial Narrow" w:hAnsi="Arial Narrow" w:cs="Calibri Light"/>
        </w:rPr>
        <w:t xml:space="preserve">nd </w:t>
      </w:r>
      <w:r w:rsidR="00055295" w:rsidRPr="00593FE2">
        <w:rPr>
          <w:rFonts w:ascii="Arial Narrow" w:hAnsi="Arial Narrow" w:cs="Calibri Light"/>
        </w:rPr>
        <w:t>completing vision and hearing screenings.</w:t>
      </w:r>
    </w:p>
    <w:p w14:paraId="7FE09A85" w14:textId="58DA0806" w:rsidR="00714593" w:rsidRDefault="005C3D92" w:rsidP="00E60CA2">
      <w:pPr>
        <w:pStyle w:val="ListParagraph"/>
        <w:numPr>
          <w:ilvl w:val="0"/>
          <w:numId w:val="20"/>
        </w:numPr>
        <w:spacing w:after="0" w:line="240" w:lineRule="auto"/>
        <w:rPr>
          <w:rFonts w:ascii="Arial Narrow" w:hAnsi="Arial Narrow" w:cs="Calibri Light"/>
        </w:rPr>
      </w:pPr>
      <w:r>
        <w:rPr>
          <w:rFonts w:ascii="Arial Narrow" w:hAnsi="Arial Narrow" w:cs="Calibri Light"/>
        </w:rPr>
        <w:t xml:space="preserve">Build and </w:t>
      </w:r>
      <w:r w:rsidR="00EB5CA1">
        <w:rPr>
          <w:rFonts w:ascii="Arial Narrow" w:hAnsi="Arial Narrow" w:cs="Calibri Light"/>
        </w:rPr>
        <w:t>m</w:t>
      </w:r>
      <w:r w:rsidR="00EB5CA1" w:rsidRPr="00593FE2">
        <w:rPr>
          <w:rFonts w:ascii="Arial Narrow" w:hAnsi="Arial Narrow" w:cs="Calibri Light"/>
        </w:rPr>
        <w:t>aintain</w:t>
      </w:r>
      <w:r w:rsidR="00714593" w:rsidRPr="00593FE2">
        <w:rPr>
          <w:rFonts w:ascii="Arial Narrow" w:hAnsi="Arial Narrow" w:cs="Calibri Light"/>
        </w:rPr>
        <w:t xml:space="preserve"> professional relationships with Community </w:t>
      </w:r>
      <w:r w:rsidR="009C581B" w:rsidRPr="00593FE2">
        <w:rPr>
          <w:rFonts w:ascii="Arial Narrow" w:hAnsi="Arial Narrow" w:cs="Calibri Light"/>
        </w:rPr>
        <w:t>Stakeholders.</w:t>
      </w:r>
    </w:p>
    <w:p w14:paraId="74563BDE" w14:textId="2B43B893" w:rsidR="00B222AD" w:rsidRDefault="00B222AD" w:rsidP="00F77919">
      <w:pPr>
        <w:pStyle w:val="ListParagraph"/>
        <w:spacing w:after="0" w:line="360" w:lineRule="auto"/>
        <w:ind w:left="1440"/>
        <w:rPr>
          <w:rFonts w:ascii="Arial Narrow" w:hAnsi="Arial Narrow" w:cs="Calibri Light"/>
        </w:rPr>
      </w:pPr>
    </w:p>
    <w:p w14:paraId="600C9BDE" w14:textId="29D4FBF8" w:rsidR="00B222AD" w:rsidRPr="00B222AD" w:rsidRDefault="00B222AD" w:rsidP="00F77919">
      <w:pPr>
        <w:pStyle w:val="ListParagraph"/>
        <w:numPr>
          <w:ilvl w:val="0"/>
          <w:numId w:val="4"/>
        </w:numPr>
        <w:spacing w:after="0" w:line="360" w:lineRule="auto"/>
        <w:rPr>
          <w:rFonts w:ascii="Arial Narrow" w:hAnsi="Arial Narrow" w:cs="Calibri Light"/>
          <w:b/>
          <w:bCs/>
        </w:rPr>
      </w:pPr>
      <w:r w:rsidRPr="00B222AD">
        <w:rPr>
          <w:rFonts w:ascii="Arial Narrow" w:hAnsi="Arial Narrow" w:cs="Calibri Light"/>
          <w:b/>
          <w:bCs/>
        </w:rPr>
        <w:t>Professional Development (5%)</w:t>
      </w:r>
    </w:p>
    <w:p w14:paraId="08F40FA2" w14:textId="2DAD0D97" w:rsidR="00593FE2" w:rsidRPr="00B222AD" w:rsidRDefault="00B222AD" w:rsidP="00E60CA2">
      <w:pPr>
        <w:numPr>
          <w:ilvl w:val="1"/>
          <w:numId w:val="17"/>
        </w:numPr>
        <w:spacing w:after="0" w:line="240" w:lineRule="auto"/>
        <w:rPr>
          <w:rFonts w:ascii="Arial Narrow" w:hAnsi="Arial Narrow" w:cs="Arial"/>
          <w:b/>
          <w:bCs/>
          <w:u w:val="single"/>
        </w:rPr>
      </w:pPr>
      <w:r w:rsidRPr="00B222AD">
        <w:rPr>
          <w:rFonts w:ascii="Arial Narrow" w:hAnsi="Arial Narrow" w:cs="Arial"/>
        </w:rPr>
        <w:t>Ac</w:t>
      </w:r>
      <w:r w:rsidR="00593FE2" w:rsidRPr="00B222AD">
        <w:rPr>
          <w:rFonts w:ascii="Arial Narrow" w:hAnsi="Arial Narrow"/>
        </w:rPr>
        <w:t xml:space="preserve">tively participate in Professional Development </w:t>
      </w:r>
      <w:r w:rsidR="00EB5CA1" w:rsidRPr="00B222AD">
        <w:rPr>
          <w:rFonts w:ascii="Arial Narrow" w:hAnsi="Arial Narrow"/>
        </w:rPr>
        <w:t>opportunities and</w:t>
      </w:r>
      <w:r w:rsidR="00593FE2" w:rsidRPr="00B222AD">
        <w:rPr>
          <w:rFonts w:ascii="Arial Narrow" w:hAnsi="Arial Narrow"/>
        </w:rPr>
        <w:t xml:space="preserve"> incorporate information from training and guidance into practice to improve quality. </w:t>
      </w:r>
    </w:p>
    <w:p w14:paraId="77AACA93" w14:textId="77777777" w:rsidR="00593FE2" w:rsidRPr="00B222AD" w:rsidRDefault="00593FE2" w:rsidP="00F77919">
      <w:pPr>
        <w:pStyle w:val="ListParagraph"/>
        <w:numPr>
          <w:ilvl w:val="1"/>
          <w:numId w:val="17"/>
        </w:numPr>
        <w:spacing w:after="60" w:line="240" w:lineRule="auto"/>
        <w:ind w:right="-720"/>
        <w:jc w:val="both"/>
        <w:rPr>
          <w:rFonts w:ascii="Arial Narrow" w:hAnsi="Arial Narrow" w:cs="Arial"/>
        </w:rPr>
      </w:pPr>
      <w:r w:rsidRPr="00B222AD">
        <w:rPr>
          <w:rFonts w:ascii="Arial Narrow" w:hAnsi="Arial Narrow" w:cs="Arial"/>
        </w:rPr>
        <w:t>Attend all required trainings, meetings and complete necessary certifications as required.</w:t>
      </w:r>
      <w:r w:rsidRPr="00B222AD">
        <w:rPr>
          <w:rFonts w:ascii="Arial Narrow" w:hAnsi="Arial Narrow" w:cs="Arial"/>
        </w:rPr>
        <w:tab/>
      </w:r>
    </w:p>
    <w:p w14:paraId="5C2063A5" w14:textId="15BFBC62" w:rsidR="00593FE2" w:rsidRPr="00B222AD" w:rsidRDefault="00593FE2" w:rsidP="00F77919">
      <w:pPr>
        <w:pStyle w:val="ListParagraph"/>
        <w:numPr>
          <w:ilvl w:val="1"/>
          <w:numId w:val="17"/>
        </w:numPr>
        <w:spacing w:after="60" w:line="240" w:lineRule="auto"/>
        <w:ind w:right="-720"/>
        <w:jc w:val="both"/>
        <w:rPr>
          <w:rFonts w:ascii="Arial Narrow" w:hAnsi="Arial Narrow" w:cs="Arial"/>
        </w:rPr>
      </w:pPr>
      <w:r w:rsidRPr="00B222AD">
        <w:rPr>
          <w:rFonts w:ascii="Arial Narrow" w:hAnsi="Arial Narrow" w:cs="Arial"/>
        </w:rPr>
        <w:t>Develop and work towards professional development goals in collaboration with your supervisor.</w:t>
      </w:r>
    </w:p>
    <w:p w14:paraId="619B8BE7" w14:textId="77777777" w:rsidR="00593FE2" w:rsidRPr="00593FE2" w:rsidRDefault="00593FE2" w:rsidP="00F77919">
      <w:pPr>
        <w:spacing w:after="0" w:line="240" w:lineRule="auto"/>
        <w:ind w:left="-187" w:right="-720"/>
        <w:jc w:val="both"/>
        <w:rPr>
          <w:rFonts w:ascii="Arial Narrow" w:hAnsi="Arial Narrow" w:cs="Arial"/>
        </w:rPr>
      </w:pPr>
    </w:p>
    <w:p w14:paraId="0A4380CF" w14:textId="64C25A1B" w:rsidR="00DF2EF7" w:rsidRPr="00B222AD" w:rsidRDefault="00DF2EF7" w:rsidP="00F77919">
      <w:pPr>
        <w:pStyle w:val="ListParagraph"/>
        <w:numPr>
          <w:ilvl w:val="0"/>
          <w:numId w:val="4"/>
        </w:numPr>
        <w:rPr>
          <w:rFonts w:ascii="Arial Narrow" w:hAnsi="Arial Narrow" w:cs="Calibri Light"/>
          <w:b/>
        </w:rPr>
      </w:pPr>
      <w:r w:rsidRPr="00B222AD">
        <w:rPr>
          <w:rFonts w:ascii="Arial Narrow" w:hAnsi="Arial Narrow" w:cs="Calibri Light"/>
          <w:b/>
        </w:rPr>
        <w:t>A</w:t>
      </w:r>
      <w:r w:rsidR="00B222AD" w:rsidRPr="00B222AD">
        <w:rPr>
          <w:rFonts w:ascii="Arial Narrow" w:hAnsi="Arial Narrow" w:cs="Calibri Light"/>
          <w:b/>
        </w:rPr>
        <w:t xml:space="preserve">dditional </w:t>
      </w:r>
      <w:r w:rsidR="00EB5CA1" w:rsidRPr="00B222AD">
        <w:rPr>
          <w:rFonts w:ascii="Arial Narrow" w:hAnsi="Arial Narrow" w:cs="Calibri Light"/>
          <w:b/>
        </w:rPr>
        <w:t>Responsibilities</w:t>
      </w:r>
      <w:r w:rsidR="00D309FB" w:rsidRPr="00B222AD">
        <w:rPr>
          <w:rFonts w:ascii="Arial Narrow" w:hAnsi="Arial Narrow" w:cs="Calibri Light"/>
          <w:b/>
        </w:rPr>
        <w:t xml:space="preserve"> </w:t>
      </w:r>
      <w:r w:rsidR="00714593" w:rsidRPr="00B222AD">
        <w:rPr>
          <w:rFonts w:ascii="Arial Narrow" w:hAnsi="Arial Narrow" w:cs="Calibri Light"/>
          <w:b/>
        </w:rPr>
        <w:t>(5%)</w:t>
      </w:r>
    </w:p>
    <w:p w14:paraId="0A4380D0" w14:textId="4E98021B" w:rsidR="0082113F" w:rsidRPr="00B222AD" w:rsidRDefault="00E44B1F" w:rsidP="00E60CA2">
      <w:pPr>
        <w:pStyle w:val="ListParagraph"/>
        <w:numPr>
          <w:ilvl w:val="0"/>
          <w:numId w:val="21"/>
        </w:numPr>
        <w:spacing w:after="0" w:line="240" w:lineRule="auto"/>
        <w:rPr>
          <w:rFonts w:ascii="Arial Narrow" w:hAnsi="Arial Narrow" w:cs="Calibri Light"/>
        </w:rPr>
      </w:pPr>
      <w:r w:rsidRPr="00B222AD">
        <w:rPr>
          <w:rFonts w:ascii="Arial Narrow" w:hAnsi="Arial Narrow" w:cs="Calibri Light"/>
        </w:rPr>
        <w:t>Perform additional duties, as needed.</w:t>
      </w:r>
    </w:p>
    <w:p w14:paraId="3895B41B" w14:textId="78F39F73" w:rsidR="00714593" w:rsidRDefault="00714593" w:rsidP="00E60CA2">
      <w:pPr>
        <w:pStyle w:val="ListParagraph"/>
        <w:numPr>
          <w:ilvl w:val="0"/>
          <w:numId w:val="21"/>
        </w:numPr>
        <w:spacing w:after="0" w:line="240" w:lineRule="auto"/>
        <w:rPr>
          <w:rFonts w:ascii="Arial Narrow" w:hAnsi="Arial Narrow" w:cs="Calibri Light"/>
        </w:rPr>
      </w:pPr>
      <w:r w:rsidRPr="00B222AD">
        <w:rPr>
          <w:rFonts w:ascii="Arial Narrow" w:hAnsi="Arial Narrow" w:cs="Calibri Light"/>
        </w:rPr>
        <w:t>Travel to all program sites regularly</w:t>
      </w:r>
    </w:p>
    <w:p w14:paraId="36C71AE6" w14:textId="77777777" w:rsidR="00B222AD" w:rsidRDefault="00B222AD" w:rsidP="00E60CA2">
      <w:pPr>
        <w:spacing w:after="0" w:line="240" w:lineRule="auto"/>
        <w:rPr>
          <w:rFonts w:ascii="Arial Narrow" w:eastAsiaTheme="minorEastAsia" w:hAnsi="Arial Narrow" w:cs="Calibri Light"/>
          <w:b/>
          <w:bCs/>
          <w:u w:val="single"/>
        </w:rPr>
      </w:pPr>
    </w:p>
    <w:p w14:paraId="7686DB39" w14:textId="12AA9FF4" w:rsidR="000F0F7D" w:rsidRPr="009223D7" w:rsidRDefault="000F0F7D" w:rsidP="00E76220">
      <w:pPr>
        <w:spacing w:after="0"/>
        <w:rPr>
          <w:rFonts w:ascii="Arial Narrow" w:eastAsiaTheme="minorEastAsia" w:hAnsi="Arial Narrow" w:cs="Calibri Light"/>
          <w:b/>
          <w:bCs/>
          <w:u w:val="single"/>
        </w:rPr>
      </w:pPr>
      <w:r w:rsidRPr="009223D7">
        <w:rPr>
          <w:rFonts w:ascii="Arial Narrow" w:eastAsiaTheme="minorEastAsia" w:hAnsi="Arial Narrow" w:cs="Calibri Light"/>
          <w:b/>
          <w:bCs/>
          <w:u w:val="single"/>
        </w:rPr>
        <w:t>Required Education and Credentials</w:t>
      </w:r>
    </w:p>
    <w:p w14:paraId="0A4380DA" w14:textId="20D41425" w:rsidR="00DF2EF7" w:rsidRPr="009223D7" w:rsidRDefault="008B6854" w:rsidP="00E76220">
      <w:pPr>
        <w:spacing w:after="0"/>
        <w:rPr>
          <w:rFonts w:ascii="Arial Narrow" w:hAnsi="Arial Narrow" w:cs="Calibri Light"/>
        </w:rPr>
      </w:pPr>
      <w:r w:rsidRPr="009223D7">
        <w:rPr>
          <w:rFonts w:ascii="Arial Narrow" w:hAnsi="Arial Narrow" w:cs="Calibri Light"/>
        </w:rPr>
        <w:t xml:space="preserve">High school Diploma </w:t>
      </w:r>
      <w:r w:rsidR="00131885">
        <w:rPr>
          <w:rFonts w:ascii="Arial Narrow" w:hAnsi="Arial Narrow" w:cs="Calibri Light"/>
        </w:rPr>
        <w:t xml:space="preserve">or equivalent </w:t>
      </w:r>
      <w:r w:rsidRPr="009223D7">
        <w:rPr>
          <w:rFonts w:ascii="Arial Narrow" w:hAnsi="Arial Narrow" w:cs="Calibri Light"/>
        </w:rPr>
        <w:t xml:space="preserve"> </w:t>
      </w:r>
    </w:p>
    <w:p w14:paraId="32F0CEBF" w14:textId="77777777" w:rsidR="005A1FFA" w:rsidRDefault="005A1FFA" w:rsidP="00E76220">
      <w:pPr>
        <w:spacing w:after="0"/>
        <w:rPr>
          <w:rFonts w:ascii="Arial Narrow" w:hAnsi="Arial Narrow" w:cs="Calibri Light"/>
          <w:b/>
          <w:u w:val="single"/>
        </w:rPr>
      </w:pPr>
    </w:p>
    <w:p w14:paraId="0A4380DB" w14:textId="73BCF430" w:rsidR="00DF2EF7" w:rsidRPr="009223D7" w:rsidRDefault="00DF2EF7" w:rsidP="00E76220">
      <w:pPr>
        <w:spacing w:after="0"/>
        <w:rPr>
          <w:rFonts w:ascii="Arial Narrow" w:hAnsi="Arial Narrow" w:cs="Calibri Light"/>
          <w:b/>
          <w:u w:val="single"/>
        </w:rPr>
      </w:pPr>
      <w:r w:rsidRPr="009223D7">
        <w:rPr>
          <w:rFonts w:ascii="Arial Narrow" w:hAnsi="Arial Narrow" w:cs="Calibri Light"/>
          <w:b/>
          <w:u w:val="single"/>
        </w:rPr>
        <w:t>K</w:t>
      </w:r>
      <w:r w:rsidR="00B222AD">
        <w:rPr>
          <w:rFonts w:ascii="Arial Narrow" w:hAnsi="Arial Narrow" w:cs="Calibri Light"/>
          <w:b/>
          <w:u w:val="single"/>
        </w:rPr>
        <w:t>nowledge</w:t>
      </w:r>
    </w:p>
    <w:p w14:paraId="0A4380DC" w14:textId="77777777" w:rsidR="00E44B1F" w:rsidRPr="009223D7" w:rsidRDefault="006D492F" w:rsidP="00E76220">
      <w:pPr>
        <w:spacing w:after="0"/>
        <w:rPr>
          <w:rFonts w:ascii="Arial Narrow" w:hAnsi="Arial Narrow" w:cs="Calibri Light"/>
        </w:rPr>
      </w:pPr>
      <w:r w:rsidRPr="009223D7">
        <w:rPr>
          <w:rFonts w:ascii="Arial Narrow" w:hAnsi="Arial Narrow" w:cs="Calibri Light"/>
        </w:rPr>
        <w:t>Child health and development</w:t>
      </w:r>
    </w:p>
    <w:p w14:paraId="0A4380DD" w14:textId="77777777" w:rsidR="000078BC" w:rsidRPr="009223D7" w:rsidRDefault="006D492F" w:rsidP="00E76220">
      <w:pPr>
        <w:spacing w:after="0"/>
        <w:rPr>
          <w:rFonts w:ascii="Arial Narrow" w:hAnsi="Arial Narrow" w:cs="Calibri Light"/>
        </w:rPr>
      </w:pPr>
      <w:r w:rsidRPr="009223D7">
        <w:rPr>
          <w:rFonts w:ascii="Arial Narrow" w:hAnsi="Arial Narrow" w:cs="Calibri Light"/>
        </w:rPr>
        <w:t>Community health resources</w:t>
      </w:r>
    </w:p>
    <w:p w14:paraId="0A4380DE" w14:textId="77777777" w:rsidR="000078BC" w:rsidRPr="009223D7" w:rsidRDefault="000078BC" w:rsidP="00E76220">
      <w:pPr>
        <w:spacing w:after="0"/>
        <w:rPr>
          <w:rFonts w:ascii="Arial Narrow" w:hAnsi="Arial Narrow" w:cs="Calibri Light"/>
        </w:rPr>
      </w:pPr>
      <w:r w:rsidRPr="009223D7">
        <w:rPr>
          <w:rFonts w:ascii="Arial Narrow" w:hAnsi="Arial Narrow" w:cs="Calibri Light"/>
        </w:rPr>
        <w:t>General health c</w:t>
      </w:r>
      <w:r w:rsidR="006D492F" w:rsidRPr="009223D7">
        <w:rPr>
          <w:rFonts w:ascii="Arial Narrow" w:hAnsi="Arial Narrow" w:cs="Calibri Light"/>
        </w:rPr>
        <w:t>oncepts of Adult and Children</w:t>
      </w:r>
    </w:p>
    <w:p w14:paraId="0A4380DF" w14:textId="77777777" w:rsidR="000078BC" w:rsidRPr="009223D7" w:rsidRDefault="000078BC" w:rsidP="00E76220">
      <w:pPr>
        <w:spacing w:after="0"/>
        <w:rPr>
          <w:rFonts w:ascii="Arial Narrow" w:hAnsi="Arial Narrow" w:cs="Calibri Light"/>
        </w:rPr>
      </w:pPr>
      <w:r w:rsidRPr="009223D7">
        <w:rPr>
          <w:rFonts w:ascii="Arial Narrow" w:hAnsi="Arial Narrow" w:cs="Calibri Light"/>
        </w:rPr>
        <w:t>Head Start/Early Head Start Performance Standards preferred.</w:t>
      </w:r>
    </w:p>
    <w:p w14:paraId="16A97111" w14:textId="77777777" w:rsidR="000F0F7D" w:rsidRPr="009223D7" w:rsidRDefault="000F0F7D" w:rsidP="00E76220">
      <w:pPr>
        <w:spacing w:after="0"/>
        <w:rPr>
          <w:rFonts w:ascii="Arial Narrow" w:eastAsiaTheme="minorEastAsia" w:hAnsi="Arial Narrow" w:cs="Calibri Light"/>
        </w:rPr>
      </w:pPr>
      <w:r w:rsidRPr="009223D7">
        <w:rPr>
          <w:rFonts w:ascii="Arial Narrow" w:eastAsiaTheme="minorEastAsia" w:hAnsi="Arial Narrow" w:cs="Calibri Light"/>
        </w:rPr>
        <w:t>Individual must be sensitive to the socioeconomic and cultural characteristics of the service population.</w:t>
      </w:r>
    </w:p>
    <w:p w14:paraId="7D6367C6" w14:textId="6B76E3BA" w:rsidR="000F0F7D" w:rsidRPr="009223D7" w:rsidRDefault="000F0F7D" w:rsidP="00E76220">
      <w:pPr>
        <w:spacing w:after="0"/>
        <w:rPr>
          <w:rFonts w:ascii="Arial Narrow" w:eastAsiaTheme="minorEastAsia" w:hAnsi="Arial Narrow" w:cs="Calibri Light"/>
        </w:rPr>
      </w:pPr>
      <w:r w:rsidRPr="009223D7">
        <w:rPr>
          <w:rFonts w:ascii="Arial Narrow" w:eastAsiaTheme="minorEastAsia" w:hAnsi="Arial Narrow" w:cs="Calibri Light"/>
        </w:rPr>
        <w:t xml:space="preserve">Knowledge of Microsoft office products and ability to navigate program specific software. </w:t>
      </w:r>
      <w:r w:rsidRPr="009223D7">
        <w:rPr>
          <w:rFonts w:ascii="Arial Narrow" w:eastAsiaTheme="minorEastAsia" w:hAnsi="Arial Narrow" w:cs="Calibri Light"/>
        </w:rPr>
        <w:tab/>
      </w:r>
    </w:p>
    <w:p w14:paraId="69910586" w14:textId="0E33CD64" w:rsidR="000F0F7D" w:rsidRPr="009223D7" w:rsidRDefault="000F0F7D" w:rsidP="00E76220">
      <w:pPr>
        <w:spacing w:after="0"/>
        <w:rPr>
          <w:rFonts w:ascii="Arial Narrow" w:eastAsiaTheme="minorEastAsia" w:hAnsi="Arial Narrow" w:cs="Calibri Light"/>
        </w:rPr>
      </w:pPr>
      <w:r w:rsidRPr="009223D7">
        <w:rPr>
          <w:rFonts w:ascii="Arial Narrow" w:eastAsiaTheme="minorEastAsia" w:hAnsi="Arial Narrow" w:cs="Calibri Light"/>
        </w:rPr>
        <w:t xml:space="preserve">Ability to be </w:t>
      </w:r>
      <w:r w:rsidRPr="005A1FFA">
        <w:rPr>
          <w:rFonts w:ascii="Arial Narrow" w:eastAsiaTheme="minorEastAsia" w:hAnsi="Arial Narrow" w:cs="Calibri Light"/>
        </w:rPr>
        <w:t xml:space="preserve">CPR </w:t>
      </w:r>
      <w:r w:rsidR="00F01192" w:rsidRPr="005A1FFA">
        <w:rPr>
          <w:rFonts w:ascii="Arial Narrow" w:eastAsiaTheme="minorEastAsia" w:hAnsi="Arial Narrow" w:cs="Calibri Light"/>
        </w:rPr>
        <w:t>&amp; First Aid</w:t>
      </w:r>
      <w:r w:rsidR="00F01192">
        <w:rPr>
          <w:rFonts w:ascii="Arial Narrow" w:eastAsiaTheme="minorEastAsia" w:hAnsi="Arial Narrow" w:cs="Calibri Light"/>
        </w:rPr>
        <w:t xml:space="preserve"> </w:t>
      </w:r>
      <w:r w:rsidRPr="009223D7">
        <w:rPr>
          <w:rFonts w:ascii="Arial Narrow" w:eastAsiaTheme="minorEastAsia" w:hAnsi="Arial Narrow" w:cs="Calibri Light"/>
        </w:rPr>
        <w:t>certified</w:t>
      </w:r>
      <w:r w:rsidR="009C581B">
        <w:rPr>
          <w:rFonts w:ascii="Arial Narrow" w:eastAsiaTheme="minorEastAsia" w:hAnsi="Arial Narrow" w:cs="Calibri Light"/>
        </w:rPr>
        <w:t>-</w:t>
      </w:r>
      <w:r w:rsidRPr="009223D7">
        <w:rPr>
          <w:rFonts w:ascii="Arial Narrow" w:eastAsiaTheme="minorEastAsia" w:hAnsi="Arial Narrow" w:cs="Calibri Light"/>
        </w:rPr>
        <w:t>required.</w:t>
      </w:r>
    </w:p>
    <w:p w14:paraId="0A4380E0" w14:textId="77777777" w:rsidR="00DF2EF7" w:rsidRPr="009223D7" w:rsidRDefault="00DF2EF7" w:rsidP="00E76220">
      <w:pPr>
        <w:spacing w:after="0"/>
        <w:rPr>
          <w:rFonts w:ascii="Arial Narrow" w:hAnsi="Arial Narrow" w:cs="Calibri Light"/>
        </w:rPr>
      </w:pPr>
      <w:r w:rsidRPr="009223D7">
        <w:rPr>
          <w:rFonts w:ascii="Arial Narrow" w:hAnsi="Arial Narrow" w:cs="Calibri Light"/>
        </w:rPr>
        <w:tab/>
      </w:r>
      <w:r w:rsidRPr="009223D7">
        <w:rPr>
          <w:rFonts w:ascii="Arial Narrow" w:hAnsi="Arial Narrow" w:cs="Calibri Light"/>
        </w:rPr>
        <w:tab/>
      </w:r>
    </w:p>
    <w:p w14:paraId="0A4380E1" w14:textId="5D51701F" w:rsidR="00330548" w:rsidRPr="009223D7" w:rsidRDefault="00DF2EF7" w:rsidP="00E76220">
      <w:pPr>
        <w:rPr>
          <w:rFonts w:ascii="Arial Narrow" w:hAnsi="Arial Narrow" w:cs="Calibri Light"/>
          <w:b/>
          <w:u w:val="single"/>
        </w:rPr>
      </w:pPr>
      <w:r w:rsidRPr="009223D7">
        <w:rPr>
          <w:rFonts w:ascii="Arial Narrow" w:hAnsi="Arial Narrow" w:cs="Calibri Light"/>
          <w:b/>
          <w:u w:val="single"/>
        </w:rPr>
        <w:t>E</w:t>
      </w:r>
      <w:r w:rsidR="00B222AD">
        <w:rPr>
          <w:rFonts w:ascii="Arial Narrow" w:hAnsi="Arial Narrow" w:cs="Calibri Light"/>
          <w:b/>
          <w:u w:val="single"/>
        </w:rPr>
        <w:t>xperience Preferred</w:t>
      </w:r>
    </w:p>
    <w:p w14:paraId="0A4380E2" w14:textId="26D97660" w:rsidR="006D492F" w:rsidRDefault="006D492F" w:rsidP="00E76220">
      <w:pPr>
        <w:spacing w:after="0"/>
        <w:rPr>
          <w:rFonts w:ascii="Arial Narrow" w:hAnsi="Arial Narrow" w:cs="Calibri Light"/>
        </w:rPr>
      </w:pPr>
      <w:r w:rsidRPr="009223D7">
        <w:rPr>
          <w:rFonts w:ascii="Arial Narrow" w:hAnsi="Arial Narrow" w:cs="Calibri Light"/>
        </w:rPr>
        <w:t xml:space="preserve">Community </w:t>
      </w:r>
      <w:r w:rsidR="00A25C9E" w:rsidRPr="009223D7">
        <w:rPr>
          <w:rFonts w:ascii="Arial Narrow" w:hAnsi="Arial Narrow" w:cs="Calibri Light"/>
        </w:rPr>
        <w:t>H</w:t>
      </w:r>
      <w:r w:rsidRPr="009223D7">
        <w:rPr>
          <w:rFonts w:ascii="Arial Narrow" w:hAnsi="Arial Narrow" w:cs="Calibri Light"/>
        </w:rPr>
        <w:t>ealth</w:t>
      </w:r>
      <w:r w:rsidR="00330548" w:rsidRPr="009223D7">
        <w:rPr>
          <w:rFonts w:ascii="Arial Narrow" w:hAnsi="Arial Narrow" w:cs="Calibri Light"/>
        </w:rPr>
        <w:t xml:space="preserve"> and </w:t>
      </w:r>
      <w:r w:rsidR="00A25C9E" w:rsidRPr="009223D7">
        <w:rPr>
          <w:rFonts w:ascii="Arial Narrow" w:hAnsi="Arial Narrow" w:cs="Calibri Light"/>
        </w:rPr>
        <w:t>P</w:t>
      </w:r>
      <w:r w:rsidR="00330548" w:rsidRPr="009223D7">
        <w:rPr>
          <w:rFonts w:ascii="Arial Narrow" w:hAnsi="Arial Narrow" w:cs="Calibri Light"/>
        </w:rPr>
        <w:t>ublic Health</w:t>
      </w:r>
    </w:p>
    <w:p w14:paraId="7F9F04FB" w14:textId="1B1D354C" w:rsidR="009C581B" w:rsidRDefault="009C581B" w:rsidP="00E76220">
      <w:pPr>
        <w:spacing w:after="0"/>
        <w:rPr>
          <w:rFonts w:ascii="Arial Narrow" w:hAnsi="Arial Narrow" w:cs="Calibri Light"/>
        </w:rPr>
      </w:pPr>
      <w:r>
        <w:rPr>
          <w:rFonts w:ascii="Arial Narrow" w:hAnsi="Arial Narrow" w:cs="Calibri Light"/>
        </w:rPr>
        <w:t>School Setting</w:t>
      </w:r>
    </w:p>
    <w:p w14:paraId="4A9276F5" w14:textId="54F96E33" w:rsidR="00825DB9" w:rsidRPr="009223D7" w:rsidRDefault="00825DB9" w:rsidP="00E76220">
      <w:pPr>
        <w:spacing w:after="0"/>
        <w:rPr>
          <w:rFonts w:ascii="Arial Narrow" w:hAnsi="Arial Narrow" w:cs="Calibri Light"/>
        </w:rPr>
      </w:pPr>
      <w:r>
        <w:rPr>
          <w:rFonts w:ascii="Arial Narrow" w:hAnsi="Arial Narrow" w:cs="Calibri Light"/>
        </w:rPr>
        <w:t xml:space="preserve">Clinic </w:t>
      </w:r>
    </w:p>
    <w:p w14:paraId="07452B2D" w14:textId="77777777" w:rsidR="00EB5CA1" w:rsidRDefault="00EB5CA1" w:rsidP="00E76220">
      <w:pPr>
        <w:spacing w:after="0"/>
        <w:rPr>
          <w:rFonts w:ascii="Arial Narrow" w:hAnsi="Arial Narrow" w:cs="Calibri Light"/>
        </w:rPr>
      </w:pPr>
    </w:p>
    <w:p w14:paraId="0A4380E4" w14:textId="55646360" w:rsidR="00DF2EF7" w:rsidRPr="009223D7" w:rsidRDefault="00DF2EF7" w:rsidP="00E76220">
      <w:pPr>
        <w:rPr>
          <w:rFonts w:ascii="Arial Narrow" w:hAnsi="Arial Narrow" w:cs="Calibri Light"/>
          <w:b/>
          <w:u w:val="single"/>
        </w:rPr>
      </w:pPr>
      <w:r w:rsidRPr="009223D7">
        <w:rPr>
          <w:rFonts w:ascii="Arial Narrow" w:hAnsi="Arial Narrow" w:cs="Calibri Light"/>
          <w:b/>
          <w:u w:val="single"/>
        </w:rPr>
        <w:t>S</w:t>
      </w:r>
      <w:r w:rsidR="00B222AD">
        <w:rPr>
          <w:rFonts w:ascii="Arial Narrow" w:hAnsi="Arial Narrow" w:cs="Calibri Light"/>
          <w:b/>
          <w:u w:val="single"/>
        </w:rPr>
        <w:t>kills</w:t>
      </w:r>
    </w:p>
    <w:p w14:paraId="0A4380E5" w14:textId="77777777" w:rsidR="008B6854" w:rsidRPr="009223D7" w:rsidRDefault="008B6854" w:rsidP="00E76220">
      <w:pPr>
        <w:spacing w:after="0"/>
        <w:rPr>
          <w:rFonts w:ascii="Arial Narrow" w:hAnsi="Arial Narrow" w:cs="Calibri Light"/>
        </w:rPr>
      </w:pPr>
      <w:r w:rsidRPr="009223D7">
        <w:rPr>
          <w:rFonts w:ascii="Arial Narrow" w:hAnsi="Arial Narrow" w:cs="Calibri Light"/>
        </w:rPr>
        <w:t xml:space="preserve">Verbal and written communication </w:t>
      </w:r>
    </w:p>
    <w:p w14:paraId="0A4380E6" w14:textId="77777777" w:rsidR="008B6854" w:rsidRPr="009223D7" w:rsidRDefault="008B6854" w:rsidP="00E76220">
      <w:pPr>
        <w:spacing w:after="0"/>
        <w:rPr>
          <w:rFonts w:ascii="Arial Narrow" w:hAnsi="Arial Narrow" w:cs="Calibri Light"/>
        </w:rPr>
      </w:pPr>
      <w:r w:rsidRPr="69AFA700">
        <w:rPr>
          <w:rFonts w:ascii="Arial Narrow" w:hAnsi="Arial Narrow" w:cs="Calibri Light"/>
        </w:rPr>
        <w:t>Organization, time management, and the ability to handle multiple priorities/tasks.</w:t>
      </w:r>
    </w:p>
    <w:p w14:paraId="250C74FE" w14:textId="77777777" w:rsidR="00E76220" w:rsidRDefault="53CBC111" w:rsidP="00E76220">
      <w:pPr>
        <w:spacing w:after="0"/>
        <w:rPr>
          <w:rFonts w:ascii="Arial Narrow" w:eastAsia="Arial Narrow" w:hAnsi="Arial Narrow" w:cs="Arial Narrow"/>
        </w:rPr>
      </w:pPr>
      <w:r w:rsidRPr="69AFA700">
        <w:rPr>
          <w:rFonts w:ascii="Arial Narrow" w:eastAsia="Arial Narrow" w:hAnsi="Arial Narrow" w:cs="Arial Narrow"/>
        </w:rPr>
        <w:t xml:space="preserve">Intermediate knowledge of Microsoft office products, including understanding of relational databases, electronic file management and other specific software, including Adobe. </w:t>
      </w:r>
    </w:p>
    <w:p w14:paraId="3BDBD0DF" w14:textId="346F1885" w:rsidR="53CBC111" w:rsidRDefault="53CBC111" w:rsidP="00E76220">
      <w:pPr>
        <w:spacing w:after="0"/>
        <w:rPr>
          <w:rFonts w:ascii="Arial Narrow" w:eastAsia="Arial Narrow" w:hAnsi="Arial Narrow" w:cs="Arial Narrow"/>
        </w:rPr>
      </w:pPr>
      <w:r w:rsidRPr="69AFA700">
        <w:rPr>
          <w:rFonts w:ascii="Arial Narrow" w:eastAsia="Arial Narrow" w:hAnsi="Arial Narrow" w:cs="Arial Narrow"/>
        </w:rPr>
        <w:t>Preferred knowledge of SharePoint, Child Plus, and Head Start Performance Standards.</w:t>
      </w:r>
    </w:p>
    <w:p w14:paraId="7D89DE5E" w14:textId="72D5DBF2" w:rsidR="009C581B" w:rsidRDefault="009C581B" w:rsidP="00E76220">
      <w:pPr>
        <w:spacing w:after="0"/>
        <w:rPr>
          <w:rFonts w:ascii="Arial Narrow" w:hAnsi="Arial Narrow" w:cs="Calibri Light"/>
        </w:rPr>
      </w:pPr>
      <w:r>
        <w:rPr>
          <w:rFonts w:ascii="Arial Narrow" w:hAnsi="Arial Narrow" w:cs="Calibri Light"/>
        </w:rPr>
        <w:t xml:space="preserve">Attention to </w:t>
      </w:r>
      <w:r w:rsidR="001D03B8">
        <w:rPr>
          <w:rFonts w:ascii="Arial Narrow" w:hAnsi="Arial Narrow" w:cs="Calibri Light"/>
        </w:rPr>
        <w:t>detail</w:t>
      </w:r>
      <w:r>
        <w:rPr>
          <w:rFonts w:ascii="Arial Narrow" w:hAnsi="Arial Narrow" w:cs="Calibri Light"/>
        </w:rPr>
        <w:t xml:space="preserve"> and problem solving.</w:t>
      </w:r>
    </w:p>
    <w:p w14:paraId="0B37BB4F" w14:textId="1800F4CE" w:rsidR="009C581B" w:rsidRPr="009223D7" w:rsidRDefault="009C581B" w:rsidP="00E76220">
      <w:pPr>
        <w:spacing w:after="0"/>
        <w:rPr>
          <w:rFonts w:ascii="Arial Narrow" w:hAnsi="Arial Narrow" w:cs="Calibri Light"/>
        </w:rPr>
      </w:pPr>
      <w:r>
        <w:rPr>
          <w:rFonts w:ascii="Arial Narrow" w:hAnsi="Arial Narrow" w:cs="Calibri Light"/>
        </w:rPr>
        <w:t>Must maintain confidentiality.</w:t>
      </w:r>
    </w:p>
    <w:p w14:paraId="3BF810C7" w14:textId="77777777" w:rsidR="003437FB" w:rsidRPr="009223D7" w:rsidRDefault="003437FB" w:rsidP="00E76220">
      <w:pPr>
        <w:spacing w:after="0"/>
        <w:rPr>
          <w:rFonts w:ascii="Arial Narrow" w:hAnsi="Arial Narrow" w:cs="Calibri Light"/>
        </w:rPr>
      </w:pPr>
    </w:p>
    <w:p w14:paraId="0A4380EA" w14:textId="09C6F363" w:rsidR="000078BC" w:rsidRPr="009223D7" w:rsidRDefault="00DF2EF7" w:rsidP="00E76220">
      <w:pPr>
        <w:rPr>
          <w:rFonts w:ascii="Arial Narrow" w:hAnsi="Arial Narrow" w:cs="Calibri Light"/>
          <w:b/>
          <w:u w:val="single"/>
        </w:rPr>
      </w:pPr>
      <w:r w:rsidRPr="009223D7">
        <w:rPr>
          <w:rFonts w:ascii="Arial Narrow" w:hAnsi="Arial Narrow" w:cs="Calibri Light"/>
          <w:b/>
          <w:u w:val="single"/>
        </w:rPr>
        <w:t>E</w:t>
      </w:r>
      <w:r w:rsidR="00B222AD">
        <w:rPr>
          <w:rFonts w:ascii="Arial Narrow" w:hAnsi="Arial Narrow" w:cs="Calibri Light"/>
          <w:b/>
          <w:u w:val="single"/>
        </w:rPr>
        <w:t>nvironmental Conditions</w:t>
      </w:r>
    </w:p>
    <w:p w14:paraId="2184C9BB" w14:textId="77777777" w:rsidR="00E60CA2" w:rsidRDefault="000F0F7D" w:rsidP="00E76220">
      <w:pPr>
        <w:rPr>
          <w:rFonts w:ascii="Arial Narrow" w:eastAsiaTheme="minorEastAsia" w:hAnsi="Arial Narrow" w:cs="Calibri Light"/>
        </w:rPr>
      </w:pPr>
      <w:r w:rsidRPr="009223D7">
        <w:rPr>
          <w:rFonts w:ascii="Arial Narrow" w:eastAsiaTheme="minorEastAsia" w:hAnsi="Arial Narrow" w:cs="Calibri Light"/>
        </w:rPr>
        <w:t xml:space="preserve">This job operates </w:t>
      </w:r>
      <w:r w:rsidR="009C581B">
        <w:rPr>
          <w:rFonts w:ascii="Arial Narrow" w:eastAsiaTheme="minorEastAsia" w:hAnsi="Arial Narrow" w:cs="Calibri Light"/>
        </w:rPr>
        <w:t xml:space="preserve">throughout YINs service area including but not limited </w:t>
      </w:r>
      <w:proofErr w:type="gramStart"/>
      <w:r w:rsidR="009C581B">
        <w:rPr>
          <w:rFonts w:ascii="Arial Narrow" w:eastAsiaTheme="minorEastAsia" w:hAnsi="Arial Narrow" w:cs="Calibri Light"/>
        </w:rPr>
        <w:t>to;</w:t>
      </w:r>
      <w:proofErr w:type="gramEnd"/>
      <w:r w:rsidR="009C581B">
        <w:rPr>
          <w:rFonts w:ascii="Arial Narrow" w:eastAsiaTheme="minorEastAsia" w:hAnsi="Arial Narrow" w:cs="Calibri Light"/>
        </w:rPr>
        <w:t xml:space="preserve"> clinic, centers, offices, community locations</w:t>
      </w:r>
      <w:r w:rsidR="000D38E2">
        <w:rPr>
          <w:rFonts w:ascii="Arial Narrow" w:eastAsiaTheme="minorEastAsia" w:hAnsi="Arial Narrow" w:cs="Calibri Light"/>
        </w:rPr>
        <w:t>, YIN sites,</w:t>
      </w:r>
      <w:r w:rsidR="009C581B">
        <w:rPr>
          <w:rFonts w:ascii="Arial Narrow" w:eastAsiaTheme="minorEastAsia" w:hAnsi="Arial Narrow" w:cs="Calibri Light"/>
        </w:rPr>
        <w:t xml:space="preserve"> the mobile health van</w:t>
      </w:r>
      <w:r w:rsidR="000D38E2">
        <w:rPr>
          <w:rFonts w:ascii="Arial Narrow" w:eastAsiaTheme="minorEastAsia" w:hAnsi="Arial Narrow" w:cs="Calibri Light"/>
        </w:rPr>
        <w:t xml:space="preserve"> and from home</w:t>
      </w:r>
      <w:r w:rsidR="009C581B">
        <w:rPr>
          <w:rFonts w:ascii="Arial Narrow" w:eastAsiaTheme="minorEastAsia" w:hAnsi="Arial Narrow" w:cs="Calibri Light"/>
        </w:rPr>
        <w:t xml:space="preserve">.  </w:t>
      </w:r>
      <w:r w:rsidRPr="009223D7">
        <w:rPr>
          <w:rFonts w:ascii="Arial Narrow" w:eastAsiaTheme="minorEastAsia" w:hAnsi="Arial Narrow" w:cs="Calibri Light"/>
        </w:rPr>
        <w:t>This role routinely uses standard office equipment such as computers, phones, photocopiers, filing cabinets and fax machines.</w:t>
      </w:r>
    </w:p>
    <w:p w14:paraId="15342085" w14:textId="1963B789" w:rsidR="000F0F7D" w:rsidRPr="009223D7" w:rsidRDefault="000F0F7D" w:rsidP="00E76220">
      <w:pPr>
        <w:rPr>
          <w:rFonts w:ascii="Arial Narrow" w:eastAsiaTheme="minorEastAsia" w:hAnsi="Arial Narrow" w:cs="Calibri Light"/>
        </w:rPr>
      </w:pPr>
      <w:r w:rsidRPr="009223D7">
        <w:rPr>
          <w:rFonts w:ascii="Arial Narrow" w:eastAsiaTheme="minorEastAsia" w:hAnsi="Arial Narrow" w:cs="Calibri Light"/>
        </w:rPr>
        <w:tab/>
      </w:r>
    </w:p>
    <w:p w14:paraId="1A0C2B49" w14:textId="77777777" w:rsidR="00E60CA2" w:rsidRPr="00E60CA2" w:rsidRDefault="00E60CA2" w:rsidP="00E76220">
      <w:pPr>
        <w:spacing w:after="0"/>
        <w:rPr>
          <w:rFonts w:ascii="Arial Narrow" w:eastAsiaTheme="minorEastAsia" w:hAnsi="Arial Narrow" w:cs="Arial"/>
          <w:b/>
          <w:u w:val="single"/>
        </w:rPr>
      </w:pPr>
      <w:r w:rsidRPr="00E60CA2">
        <w:rPr>
          <w:rFonts w:ascii="Arial Narrow" w:eastAsiaTheme="minorEastAsia" w:hAnsi="Arial Narrow" w:cs="Arial"/>
          <w:b/>
          <w:u w:val="single"/>
        </w:rPr>
        <w:t>PHYSICAL REQUIREMENTS</w:t>
      </w:r>
    </w:p>
    <w:p w14:paraId="7C23D525" w14:textId="580FFDF2" w:rsidR="00F77919" w:rsidRDefault="00E60CA2" w:rsidP="00E76220">
      <w:pPr>
        <w:rPr>
          <w:rFonts w:ascii="Arial Narrow" w:eastAsiaTheme="minorEastAsia" w:hAnsi="Arial Narrow" w:cs="Arial"/>
        </w:rPr>
      </w:pPr>
      <w:r w:rsidRPr="00E60CA2">
        <w:rPr>
          <w:rFonts w:ascii="Arial Narrow" w:eastAsiaTheme="minorEastAsia" w:hAnsi="Arial Narrow" w:cs="Arial"/>
        </w:rPr>
        <w:t xml:space="preserve">When performing the duties of the job, the employee is regularly required to talk, </w:t>
      </w:r>
      <w:proofErr w:type="gramStart"/>
      <w:r w:rsidRPr="00E60CA2">
        <w:rPr>
          <w:rFonts w:ascii="Arial Narrow" w:eastAsiaTheme="minorEastAsia" w:hAnsi="Arial Narrow" w:cs="Arial"/>
        </w:rPr>
        <w:t>hear</w:t>
      </w:r>
      <w:proofErr w:type="gramEnd"/>
      <w:r w:rsidRPr="00E60CA2">
        <w:rPr>
          <w:rFonts w:ascii="Arial Narrow" w:eastAsiaTheme="minorEastAsia" w:hAnsi="Arial Narrow" w:cs="Arial"/>
        </w:rPr>
        <w:t xml:space="preserve"> and write.</w:t>
      </w:r>
    </w:p>
    <w:p w14:paraId="788E0819" w14:textId="240D1A84" w:rsidR="00E60CA2" w:rsidRDefault="00E60CA2" w:rsidP="00E76220">
      <w:pPr>
        <w:rPr>
          <w:rFonts w:ascii="Arial Narrow" w:hAnsi="Arial Narrow" w:cs="Calibri Light"/>
          <w:b/>
          <w:u w:val="single"/>
        </w:rPr>
      </w:pPr>
    </w:p>
    <w:p w14:paraId="25BF02B6" w14:textId="77777777" w:rsidR="00E76220" w:rsidRPr="00E60CA2" w:rsidRDefault="00E76220" w:rsidP="00E76220">
      <w:pPr>
        <w:rPr>
          <w:rFonts w:ascii="Arial Narrow" w:hAnsi="Arial Narrow" w:cs="Calibri Light"/>
          <w:b/>
          <w:u w:val="single"/>
        </w:rPr>
      </w:pPr>
    </w:p>
    <w:p w14:paraId="0A4380EF" w14:textId="7E82308A" w:rsidR="006D492F" w:rsidRPr="009223D7" w:rsidRDefault="006D492F" w:rsidP="00E76220">
      <w:pPr>
        <w:rPr>
          <w:rFonts w:ascii="Arial Narrow" w:hAnsi="Arial Narrow" w:cs="Calibri Light"/>
          <w:b/>
          <w:u w:val="single"/>
        </w:rPr>
      </w:pPr>
      <w:r w:rsidRPr="009223D7">
        <w:rPr>
          <w:rFonts w:ascii="Arial Narrow" w:hAnsi="Arial Narrow" w:cs="Calibri Light"/>
          <w:b/>
          <w:u w:val="single"/>
        </w:rPr>
        <w:lastRenderedPageBreak/>
        <w:t>D</w:t>
      </w:r>
      <w:r w:rsidR="00B222AD">
        <w:rPr>
          <w:rFonts w:ascii="Arial Narrow" w:hAnsi="Arial Narrow" w:cs="Calibri Light"/>
          <w:b/>
          <w:u w:val="single"/>
        </w:rPr>
        <w:t>riving Requirements</w:t>
      </w:r>
    </w:p>
    <w:p w14:paraId="3C5ED731" w14:textId="79FFE5AF" w:rsidR="000F0F7D" w:rsidRDefault="009C581B" w:rsidP="00E76220">
      <w:pPr>
        <w:spacing w:after="0"/>
        <w:rPr>
          <w:rFonts w:ascii="Arial Narrow" w:eastAsiaTheme="minorEastAsia" w:hAnsi="Arial Narrow" w:cs="Calibri Light"/>
        </w:rPr>
      </w:pPr>
      <w:r>
        <w:rPr>
          <w:rFonts w:ascii="Arial Narrow" w:eastAsiaTheme="minorEastAsia" w:hAnsi="Arial Narrow" w:cs="Calibri Light"/>
        </w:rPr>
        <w:t xml:space="preserve">Class E </w:t>
      </w:r>
      <w:r w:rsidR="000F0F7D" w:rsidRPr="009223D7">
        <w:rPr>
          <w:rFonts w:ascii="Arial Narrow" w:eastAsiaTheme="minorEastAsia" w:hAnsi="Arial Narrow" w:cs="Calibri Light"/>
        </w:rPr>
        <w:t>Driver’s License – Required</w:t>
      </w:r>
    </w:p>
    <w:p w14:paraId="691B60BC" w14:textId="1224E51D" w:rsidR="009C581B" w:rsidRPr="009223D7" w:rsidRDefault="009C581B" w:rsidP="00E76220">
      <w:pPr>
        <w:spacing w:after="0"/>
        <w:rPr>
          <w:rFonts w:ascii="Arial Narrow" w:eastAsiaTheme="minorEastAsia" w:hAnsi="Arial Narrow" w:cs="Calibri Light"/>
        </w:rPr>
      </w:pPr>
      <w:r>
        <w:rPr>
          <w:rFonts w:ascii="Arial Narrow" w:eastAsiaTheme="minorEastAsia" w:hAnsi="Arial Narrow" w:cs="Calibri Light"/>
        </w:rPr>
        <w:t>Ability to Operate the Mobile Health Van</w:t>
      </w:r>
    </w:p>
    <w:p w14:paraId="01D7F184" w14:textId="05752458" w:rsidR="000F0F7D" w:rsidRPr="009223D7" w:rsidRDefault="009C581B" w:rsidP="00E76220">
      <w:pPr>
        <w:spacing w:after="0"/>
        <w:rPr>
          <w:rFonts w:ascii="Arial Narrow" w:eastAsiaTheme="minorEastAsia" w:hAnsi="Arial Narrow" w:cs="Calibri Light"/>
        </w:rPr>
      </w:pPr>
      <w:r>
        <w:rPr>
          <w:rFonts w:ascii="Arial Narrow" w:eastAsiaTheme="minorEastAsia" w:hAnsi="Arial Narrow" w:cs="Calibri Light"/>
        </w:rPr>
        <w:t>T</w:t>
      </w:r>
      <w:r w:rsidR="000F0F7D" w:rsidRPr="009223D7">
        <w:rPr>
          <w:rFonts w:ascii="Arial Narrow" w:eastAsiaTheme="minorEastAsia" w:hAnsi="Arial Narrow" w:cs="Calibri Light"/>
        </w:rPr>
        <w:t>ravel required</w:t>
      </w:r>
      <w:r>
        <w:rPr>
          <w:rFonts w:ascii="Arial Narrow" w:eastAsiaTheme="minorEastAsia" w:hAnsi="Arial Narrow" w:cs="Calibri Light"/>
        </w:rPr>
        <w:t xml:space="preserve"> throughout Youth </w:t>
      </w:r>
      <w:proofErr w:type="gramStart"/>
      <w:r>
        <w:rPr>
          <w:rFonts w:ascii="Arial Narrow" w:eastAsiaTheme="minorEastAsia" w:hAnsi="Arial Narrow" w:cs="Calibri Light"/>
        </w:rPr>
        <w:t>In</w:t>
      </w:r>
      <w:proofErr w:type="gramEnd"/>
      <w:r>
        <w:rPr>
          <w:rFonts w:ascii="Arial Narrow" w:eastAsiaTheme="minorEastAsia" w:hAnsi="Arial Narrow" w:cs="Calibri Light"/>
        </w:rPr>
        <w:t xml:space="preserve"> Need Service Area</w:t>
      </w:r>
    </w:p>
    <w:p w14:paraId="545915EA" w14:textId="77777777" w:rsidR="000F0F7D" w:rsidRPr="009223D7" w:rsidRDefault="000F0F7D" w:rsidP="00E76220">
      <w:pPr>
        <w:spacing w:after="0"/>
        <w:rPr>
          <w:rFonts w:ascii="Arial Narrow" w:eastAsiaTheme="minorEastAsia" w:hAnsi="Arial Narrow" w:cs="Calibri Light"/>
        </w:rPr>
      </w:pPr>
      <w:r w:rsidRPr="009223D7">
        <w:rPr>
          <w:rFonts w:ascii="Arial Narrow" w:eastAsiaTheme="minorEastAsia" w:hAnsi="Arial Narrow" w:cs="Calibri Light"/>
        </w:rPr>
        <w:t xml:space="preserve">Must be insurable under Youth </w:t>
      </w:r>
      <w:proofErr w:type="gramStart"/>
      <w:r w:rsidRPr="009223D7">
        <w:rPr>
          <w:rFonts w:ascii="Arial Narrow" w:eastAsiaTheme="minorEastAsia" w:hAnsi="Arial Narrow" w:cs="Calibri Light"/>
        </w:rPr>
        <w:t>In</w:t>
      </w:r>
      <w:proofErr w:type="gramEnd"/>
      <w:r w:rsidRPr="009223D7">
        <w:rPr>
          <w:rFonts w:ascii="Arial Narrow" w:eastAsiaTheme="minorEastAsia" w:hAnsi="Arial Narrow" w:cs="Calibri Light"/>
        </w:rPr>
        <w:t xml:space="preserve"> Need auto liability coverage (see Employment Screening Policy).</w:t>
      </w:r>
    </w:p>
    <w:p w14:paraId="0A4380F1" w14:textId="77777777" w:rsidR="006D492F" w:rsidRPr="009223D7" w:rsidRDefault="006D492F" w:rsidP="00E76220">
      <w:pPr>
        <w:rPr>
          <w:rFonts w:ascii="Arial Narrow" w:hAnsi="Arial Narrow" w:cs="Calibri Light"/>
        </w:rPr>
      </w:pPr>
    </w:p>
    <w:p w14:paraId="0A4380F5" w14:textId="3190A8A5" w:rsidR="0077665F" w:rsidRPr="009223D7" w:rsidRDefault="0077665F" w:rsidP="00F77919">
      <w:pPr>
        <w:spacing w:after="0" w:line="360" w:lineRule="auto"/>
        <w:rPr>
          <w:rFonts w:ascii="Arial Narrow" w:hAnsi="Arial Narrow" w:cs="Calibri Light"/>
        </w:rPr>
      </w:pPr>
      <w:r w:rsidRPr="009223D7">
        <w:rPr>
          <w:rFonts w:ascii="Arial Narrow" w:hAnsi="Arial Narrow" w:cs="Calibri Light"/>
          <w:b/>
        </w:rPr>
        <w:t>Written By:</w:t>
      </w:r>
      <w:r w:rsidR="00825DB9">
        <w:rPr>
          <w:rFonts w:ascii="Arial Narrow" w:hAnsi="Arial Narrow" w:cs="Calibri Light"/>
          <w:b/>
        </w:rPr>
        <w:t xml:space="preserve">      </w:t>
      </w:r>
      <w:r w:rsidR="00CA5E99">
        <w:rPr>
          <w:rFonts w:ascii="Arial Narrow" w:hAnsi="Arial Narrow" w:cs="Calibri Light"/>
          <w:b/>
        </w:rPr>
        <w:t xml:space="preserve">  </w:t>
      </w:r>
      <w:r w:rsidR="00825DB9" w:rsidRPr="005A1FFA">
        <w:rPr>
          <w:rFonts w:ascii="Arial Narrow" w:hAnsi="Arial Narrow" w:cs="Calibri Light"/>
          <w:bCs/>
        </w:rPr>
        <w:t>Carrie Williams</w:t>
      </w:r>
      <w:r w:rsidRPr="009223D7">
        <w:rPr>
          <w:rFonts w:ascii="Arial Narrow" w:hAnsi="Arial Narrow" w:cs="Calibri Light"/>
        </w:rPr>
        <w:tab/>
      </w:r>
    </w:p>
    <w:p w14:paraId="0A4380F6" w14:textId="15A284B5" w:rsidR="0077665F" w:rsidRPr="009223D7" w:rsidRDefault="0077665F" w:rsidP="00F77919">
      <w:pPr>
        <w:spacing w:after="0" w:line="360" w:lineRule="auto"/>
        <w:rPr>
          <w:rFonts w:ascii="Arial Narrow" w:hAnsi="Arial Narrow" w:cs="Calibri Light"/>
        </w:rPr>
      </w:pPr>
      <w:r w:rsidRPr="009223D7">
        <w:rPr>
          <w:rFonts w:ascii="Arial Narrow" w:hAnsi="Arial Narrow" w:cs="Calibri Light"/>
          <w:b/>
        </w:rPr>
        <w:t xml:space="preserve">Approved By:  </w:t>
      </w:r>
      <w:r w:rsidRPr="009223D7">
        <w:rPr>
          <w:rFonts w:ascii="Arial Narrow" w:hAnsi="Arial Narrow" w:cs="Calibri Light"/>
        </w:rPr>
        <w:t xml:space="preserve"> </w:t>
      </w:r>
      <w:r w:rsidR="00CA5E99">
        <w:rPr>
          <w:rFonts w:ascii="Arial Narrow" w:hAnsi="Arial Narrow" w:cs="Calibri Light"/>
        </w:rPr>
        <w:t xml:space="preserve"> </w:t>
      </w:r>
      <w:r w:rsidR="00B371A4">
        <w:rPr>
          <w:rFonts w:ascii="Arial Narrow" w:hAnsi="Arial Narrow" w:cs="Calibri Light"/>
        </w:rPr>
        <w:t>April Gabel</w:t>
      </w:r>
    </w:p>
    <w:p w14:paraId="2BB273F2" w14:textId="16C9C12A" w:rsidR="00B371A4" w:rsidRDefault="0077665F" w:rsidP="00F77919">
      <w:pPr>
        <w:spacing w:line="360" w:lineRule="auto"/>
        <w:rPr>
          <w:rFonts w:ascii="Arial Narrow" w:hAnsi="Arial Narrow" w:cs="Calibri Light"/>
          <w:b/>
        </w:rPr>
      </w:pPr>
      <w:r w:rsidRPr="009223D7">
        <w:rPr>
          <w:rFonts w:ascii="Arial Narrow" w:hAnsi="Arial Narrow" w:cs="Calibri Light"/>
          <w:b/>
        </w:rPr>
        <w:t>Approval Date:</w:t>
      </w:r>
      <w:r w:rsidR="00B371A4">
        <w:rPr>
          <w:rFonts w:ascii="Arial Narrow" w:hAnsi="Arial Narrow" w:cs="Calibri Light"/>
          <w:b/>
        </w:rPr>
        <w:t xml:space="preserve"> </w:t>
      </w:r>
      <w:r w:rsidR="00CA5E99">
        <w:rPr>
          <w:rFonts w:ascii="Arial Narrow" w:hAnsi="Arial Narrow" w:cs="Calibri Light"/>
          <w:b/>
        </w:rPr>
        <w:t xml:space="preserve"> </w:t>
      </w:r>
      <w:r w:rsidR="003437FB" w:rsidRPr="003437FB">
        <w:rPr>
          <w:rFonts w:ascii="Arial Narrow" w:hAnsi="Arial Narrow" w:cs="Calibri Light"/>
          <w:bCs/>
        </w:rPr>
        <w:t>11/21</w:t>
      </w:r>
      <w:r w:rsidR="003437FB">
        <w:rPr>
          <w:rFonts w:ascii="Arial Narrow" w:hAnsi="Arial Narrow" w:cs="Calibri Light"/>
          <w:bCs/>
        </w:rPr>
        <w:t>;</w:t>
      </w:r>
      <w:r w:rsidR="003437FB" w:rsidRPr="003437FB">
        <w:rPr>
          <w:rFonts w:ascii="Arial Narrow" w:hAnsi="Arial Narrow" w:cs="Calibri Light"/>
          <w:bCs/>
        </w:rPr>
        <w:t xml:space="preserve"> 9/22</w:t>
      </w:r>
      <w:r w:rsidR="00CA5E99">
        <w:rPr>
          <w:rFonts w:ascii="Arial Narrow" w:hAnsi="Arial Narrow" w:cs="Calibri Light"/>
          <w:bCs/>
        </w:rPr>
        <w:t>; 2/23</w:t>
      </w:r>
    </w:p>
    <w:p w14:paraId="0A4380F7" w14:textId="691026EE" w:rsidR="0077665F" w:rsidRPr="009223D7" w:rsidRDefault="0074372F" w:rsidP="00F77919">
      <w:pPr>
        <w:spacing w:line="360" w:lineRule="auto"/>
        <w:rPr>
          <w:rFonts w:ascii="Arial Narrow" w:hAnsi="Arial Narrow" w:cs="Calibri Light"/>
        </w:rPr>
      </w:pPr>
      <w:r w:rsidRPr="009223D7">
        <w:rPr>
          <w:rFonts w:ascii="Arial Narrow" w:hAnsi="Arial Narrow" w:cs="Calibri Light"/>
          <w:b/>
        </w:rPr>
        <w:t xml:space="preserve"> </w:t>
      </w:r>
      <w:r w:rsidR="0077665F" w:rsidRPr="009223D7">
        <w:rPr>
          <w:rFonts w:ascii="Arial Narrow" w:hAnsi="Arial Narrow" w:cs="Calibri Light"/>
          <w:b/>
        </w:rPr>
        <w:tab/>
      </w:r>
      <w:r w:rsidR="0077665F" w:rsidRPr="009223D7">
        <w:rPr>
          <w:rFonts w:ascii="Arial Narrow" w:hAnsi="Arial Narrow" w:cs="Calibri Light"/>
        </w:rPr>
        <w:tab/>
      </w:r>
    </w:p>
    <w:p w14:paraId="0A4380F8" w14:textId="63D6BF86" w:rsidR="0077665F" w:rsidRDefault="0077665F" w:rsidP="00F77919">
      <w:pPr>
        <w:spacing w:after="0"/>
        <w:rPr>
          <w:rFonts w:ascii="Arial Narrow" w:hAnsi="Arial Narrow" w:cs="Calibri Light"/>
          <w:b/>
        </w:rPr>
      </w:pPr>
      <w:r w:rsidRPr="009223D7">
        <w:rPr>
          <w:rFonts w:ascii="Arial Narrow" w:hAnsi="Arial Narrow" w:cs="Calibri Light"/>
          <w:b/>
        </w:rPr>
        <w:t>Employee Signature</w:t>
      </w:r>
      <w:r w:rsidR="00026F1D" w:rsidRPr="009223D7">
        <w:rPr>
          <w:rFonts w:ascii="Arial Narrow" w:hAnsi="Arial Narrow" w:cs="Calibri Light"/>
          <w:b/>
        </w:rPr>
        <w:t>: _</w:t>
      </w:r>
      <w:r w:rsidRPr="009223D7">
        <w:rPr>
          <w:rFonts w:ascii="Arial Narrow" w:hAnsi="Arial Narrow" w:cs="Calibri Light"/>
          <w:b/>
        </w:rPr>
        <w:t>_________________________</w:t>
      </w:r>
      <w:r w:rsidR="000F0F7D" w:rsidRPr="009223D7">
        <w:rPr>
          <w:rFonts w:ascii="Arial Narrow" w:hAnsi="Arial Narrow" w:cs="Calibri Light"/>
          <w:b/>
        </w:rPr>
        <w:t>____</w:t>
      </w:r>
      <w:r w:rsidRPr="009223D7">
        <w:rPr>
          <w:rFonts w:ascii="Arial Narrow" w:hAnsi="Arial Narrow" w:cs="Calibri Light"/>
          <w:b/>
        </w:rPr>
        <w:t>_____</w:t>
      </w:r>
      <w:r w:rsidR="005A1FFA">
        <w:rPr>
          <w:rFonts w:ascii="Arial Narrow" w:hAnsi="Arial Narrow" w:cs="Calibri Light"/>
          <w:b/>
        </w:rPr>
        <w:t>______________________</w:t>
      </w:r>
      <w:r w:rsidRPr="009223D7">
        <w:rPr>
          <w:rFonts w:ascii="Arial Narrow" w:hAnsi="Arial Narrow" w:cs="Calibri Light"/>
          <w:b/>
        </w:rPr>
        <w:t>___</w:t>
      </w:r>
      <w:r w:rsidR="00B54257" w:rsidRPr="009223D7">
        <w:rPr>
          <w:rFonts w:ascii="Arial Narrow" w:hAnsi="Arial Narrow" w:cs="Calibri Light"/>
          <w:b/>
        </w:rPr>
        <w:t>_ Date</w:t>
      </w:r>
      <w:r w:rsidRPr="009223D7">
        <w:rPr>
          <w:rFonts w:ascii="Arial Narrow" w:hAnsi="Arial Narrow" w:cs="Calibri Light"/>
          <w:b/>
        </w:rPr>
        <w:t>: _____________</w:t>
      </w:r>
    </w:p>
    <w:p w14:paraId="407E60E1" w14:textId="77777777" w:rsidR="000D38E2" w:rsidRPr="009223D7" w:rsidRDefault="000D38E2" w:rsidP="00F77919">
      <w:pPr>
        <w:spacing w:after="0"/>
        <w:rPr>
          <w:rFonts w:ascii="Arial Narrow" w:hAnsi="Arial Narrow" w:cs="Calibri Light"/>
          <w:b/>
        </w:rPr>
      </w:pPr>
    </w:p>
    <w:p w14:paraId="0A4380F9" w14:textId="77777777" w:rsidR="0077665F" w:rsidRPr="009223D7" w:rsidRDefault="0077665F" w:rsidP="00F77919">
      <w:pPr>
        <w:spacing w:after="0"/>
        <w:rPr>
          <w:rFonts w:ascii="Arial Narrow" w:hAnsi="Arial Narrow" w:cs="Calibri Light"/>
        </w:rPr>
      </w:pPr>
      <w:r w:rsidRPr="009223D7">
        <w:rPr>
          <w:rFonts w:ascii="Arial Narrow" w:hAnsi="Arial Narrow" w:cs="Calibri Light"/>
        </w:rPr>
        <w:tab/>
      </w:r>
    </w:p>
    <w:p w14:paraId="72FA1FEB" w14:textId="731D553F" w:rsidR="000F0F7D" w:rsidRPr="009223D7" w:rsidRDefault="000F0F7D" w:rsidP="00F77919">
      <w:pPr>
        <w:rPr>
          <w:rFonts w:ascii="Arial Narrow" w:eastAsiaTheme="minorEastAsia" w:hAnsi="Arial Narrow" w:cs="Calibri Light"/>
        </w:rPr>
      </w:pPr>
      <w:r w:rsidRPr="009223D7">
        <w:rPr>
          <w:rFonts w:ascii="Arial Narrow" w:eastAsiaTheme="minorEastAsia" w:hAnsi="Arial Narrow" w:cs="Calibri Light"/>
          <w:b/>
        </w:rPr>
        <w:t>Employee Printed or Typed Name ___________________________________________</w:t>
      </w:r>
      <w:r w:rsidR="005A1FFA">
        <w:rPr>
          <w:rFonts w:ascii="Arial Narrow" w:eastAsiaTheme="minorEastAsia" w:hAnsi="Arial Narrow" w:cs="Calibri Light"/>
          <w:b/>
        </w:rPr>
        <w:t>_______________________</w:t>
      </w:r>
      <w:r w:rsidRPr="009223D7">
        <w:rPr>
          <w:rFonts w:ascii="Arial Narrow" w:eastAsiaTheme="minorEastAsia" w:hAnsi="Arial Narrow" w:cs="Calibri Light"/>
          <w:b/>
        </w:rPr>
        <w:t>____</w:t>
      </w:r>
    </w:p>
    <w:p w14:paraId="00A767FF" w14:textId="77777777" w:rsidR="000F0F7D" w:rsidRPr="009223D7" w:rsidRDefault="000F0F7D" w:rsidP="00F77919">
      <w:pPr>
        <w:rPr>
          <w:rFonts w:ascii="Arial Narrow" w:eastAsiaTheme="minorEastAsia" w:hAnsi="Arial Narrow" w:cs="Calibri Light"/>
        </w:rPr>
      </w:pPr>
      <w:r w:rsidRPr="009223D7">
        <w:rPr>
          <w:rFonts w:ascii="Arial Narrow" w:eastAsiaTheme="minorEastAsia" w:hAnsi="Arial Narrow" w:cs="Calibri Light"/>
          <w:b/>
        </w:rPr>
        <w:tab/>
      </w:r>
      <w:r w:rsidRPr="009223D7">
        <w:rPr>
          <w:rFonts w:ascii="Arial Narrow" w:eastAsiaTheme="minorEastAsia" w:hAnsi="Arial Narrow" w:cs="Calibri Light"/>
        </w:rPr>
        <w:tab/>
      </w:r>
      <w:r w:rsidRPr="009223D7">
        <w:rPr>
          <w:rFonts w:ascii="Arial Narrow" w:eastAsiaTheme="minorEastAsia" w:hAnsi="Arial Narrow" w:cs="Calibri Light"/>
        </w:rPr>
        <w:tab/>
      </w:r>
      <w:r w:rsidRPr="009223D7">
        <w:rPr>
          <w:rFonts w:ascii="Arial Narrow" w:eastAsiaTheme="minorEastAsia" w:hAnsi="Arial Narrow" w:cs="Calibri Light"/>
        </w:rPr>
        <w:tab/>
      </w:r>
    </w:p>
    <w:p w14:paraId="314D4B39" w14:textId="77777777" w:rsidR="000F0F7D" w:rsidRPr="009223D7" w:rsidRDefault="000F0F7D" w:rsidP="00F77919">
      <w:pPr>
        <w:rPr>
          <w:rFonts w:ascii="Arial Narrow" w:eastAsiaTheme="minorEastAsia" w:hAnsi="Arial Narrow" w:cs="Calibri Light"/>
        </w:rPr>
      </w:pPr>
      <w:r w:rsidRPr="009223D7">
        <w:rPr>
          <w:rFonts w:ascii="Arial Narrow" w:eastAsiaTheme="minorEastAsia" w:hAnsi="Arial Narrow" w:cs="Calibri Light"/>
        </w:rPr>
        <w:t>Note:  This job description in no way states or implies that these are the only duties to be performed by the incumbent in this position.  Requirements are representative of minimum levels of knowledge, skills, and/or abilities expected to meet job standards.</w:t>
      </w:r>
      <w:r w:rsidRPr="009223D7">
        <w:rPr>
          <w:rFonts w:ascii="Arial Narrow" w:eastAsiaTheme="minorEastAsia" w:hAnsi="Arial Narrow" w:cs="Calibri Light"/>
        </w:rPr>
        <w:tab/>
      </w:r>
    </w:p>
    <w:p w14:paraId="7D4B9C47" w14:textId="77777777" w:rsidR="000F0F7D" w:rsidRPr="009223D7" w:rsidRDefault="000F0F7D" w:rsidP="00F77919">
      <w:pPr>
        <w:rPr>
          <w:rFonts w:ascii="Arial Narrow" w:eastAsiaTheme="minorEastAsia" w:hAnsi="Arial Narrow" w:cs="Calibri Light"/>
        </w:rPr>
      </w:pPr>
      <w:r w:rsidRPr="009223D7">
        <w:rPr>
          <w:rFonts w:ascii="Arial Narrow" w:eastAsiaTheme="minorEastAsia" w:hAnsi="Arial Narrow" w:cs="Calibri Light"/>
        </w:rPr>
        <w:t>YIN is committed to equal opportunities for all applicants and employees without regard to ability/disability, age, ancestry, color, cultural background, faith/religion, gender, gender identity, gender expression, genetics, income, marital status, national origin, political belief/affiliation, pregnancy, race, sex, sexual orientation, veteran status, or any other characteristic protected by applicable law.</w:t>
      </w:r>
      <w:r w:rsidRPr="009223D7">
        <w:rPr>
          <w:rFonts w:ascii="Arial Narrow" w:eastAsiaTheme="minorEastAsia" w:hAnsi="Arial Narrow" w:cs="Calibri Light"/>
        </w:rPr>
        <w:tab/>
      </w:r>
    </w:p>
    <w:p w14:paraId="0A4380FA" w14:textId="5520E0E3" w:rsidR="00D4460F" w:rsidRPr="009223D7" w:rsidRDefault="00DF2EF7" w:rsidP="00F77919">
      <w:pPr>
        <w:spacing w:line="240" w:lineRule="auto"/>
        <w:rPr>
          <w:rFonts w:ascii="Arial Narrow" w:hAnsi="Arial Narrow" w:cs="Calibri Light"/>
        </w:rPr>
      </w:pPr>
      <w:r w:rsidRPr="009223D7">
        <w:rPr>
          <w:rFonts w:ascii="Arial Narrow" w:hAnsi="Arial Narrow" w:cs="Calibri Light"/>
        </w:rPr>
        <w:tab/>
      </w:r>
    </w:p>
    <w:sectPr w:rsidR="00D4460F" w:rsidRPr="009223D7" w:rsidSect="00F77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1A6"/>
    <w:multiLevelType w:val="hybridMultilevel"/>
    <w:tmpl w:val="861A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B78BB"/>
    <w:multiLevelType w:val="hybridMultilevel"/>
    <w:tmpl w:val="996096EE"/>
    <w:lvl w:ilvl="0" w:tplc="D076D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C2A93"/>
    <w:multiLevelType w:val="hybridMultilevel"/>
    <w:tmpl w:val="15E4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470AA"/>
    <w:multiLevelType w:val="hybridMultilevel"/>
    <w:tmpl w:val="5D8E7056"/>
    <w:lvl w:ilvl="0" w:tplc="C81080AE">
      <w:start w:val="1"/>
      <w:numFmt w:val="decimal"/>
      <w:lvlText w:val="%1."/>
      <w:lvlJc w:val="left"/>
      <w:pPr>
        <w:tabs>
          <w:tab w:val="num" w:pos="0"/>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876FF"/>
    <w:multiLevelType w:val="hybridMultilevel"/>
    <w:tmpl w:val="D864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1016D"/>
    <w:multiLevelType w:val="hybridMultilevel"/>
    <w:tmpl w:val="C3E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954"/>
    <w:multiLevelType w:val="hybridMultilevel"/>
    <w:tmpl w:val="7B223ACA"/>
    <w:lvl w:ilvl="0" w:tplc="A78E6B80">
      <w:start w:val="1"/>
      <w:numFmt w:val="upperRoman"/>
      <w:lvlText w:val="%1."/>
      <w:lvlJc w:val="right"/>
      <w:pPr>
        <w:ind w:left="900" w:hanging="360"/>
      </w:pPr>
      <w:rPr>
        <w:b/>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6C50CD1"/>
    <w:multiLevelType w:val="hybridMultilevel"/>
    <w:tmpl w:val="B044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04682"/>
    <w:multiLevelType w:val="hybridMultilevel"/>
    <w:tmpl w:val="5E2C4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80DA0"/>
    <w:multiLevelType w:val="hybridMultilevel"/>
    <w:tmpl w:val="C178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D6EEC"/>
    <w:multiLevelType w:val="hybridMultilevel"/>
    <w:tmpl w:val="515EEC06"/>
    <w:lvl w:ilvl="0" w:tplc="04090001">
      <w:start w:val="1"/>
      <w:numFmt w:val="bullet"/>
      <w:lvlText w:val=""/>
      <w:lvlJc w:val="left"/>
      <w:pPr>
        <w:ind w:left="2160" w:hanging="360"/>
      </w:pPr>
      <w:rPr>
        <w:rFonts w:ascii="Symbol" w:hAnsi="Symbol" w:hint="default"/>
        <w:b w:val="0"/>
      </w:rPr>
    </w:lvl>
    <w:lvl w:ilvl="1" w:tplc="203278D0">
      <w:start w:val="1"/>
      <w:numFmt w:val="upp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5D1615"/>
    <w:multiLevelType w:val="hybridMultilevel"/>
    <w:tmpl w:val="BA22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83DAD"/>
    <w:multiLevelType w:val="hybridMultilevel"/>
    <w:tmpl w:val="D14AAA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F0713F"/>
    <w:multiLevelType w:val="hybridMultilevel"/>
    <w:tmpl w:val="916C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D1C80"/>
    <w:multiLevelType w:val="hybridMultilevel"/>
    <w:tmpl w:val="11625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5038"/>
    <w:multiLevelType w:val="hybridMultilevel"/>
    <w:tmpl w:val="133E9224"/>
    <w:lvl w:ilvl="0" w:tplc="5A3E93D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A24CC"/>
    <w:multiLevelType w:val="hybridMultilevel"/>
    <w:tmpl w:val="A30E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863A07"/>
    <w:multiLevelType w:val="hybridMultilevel"/>
    <w:tmpl w:val="FB14F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25AB2"/>
    <w:multiLevelType w:val="hybridMultilevel"/>
    <w:tmpl w:val="4EB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23FE9"/>
    <w:multiLevelType w:val="hybridMultilevel"/>
    <w:tmpl w:val="2E36286A"/>
    <w:lvl w:ilvl="0" w:tplc="D41CE56C">
      <w:start w:val="1"/>
      <w:numFmt w:val="decimal"/>
      <w:lvlText w:val="%1."/>
      <w:lvlJc w:val="left"/>
      <w:pPr>
        <w:ind w:left="720" w:hanging="360"/>
      </w:pPr>
      <w:rPr>
        <w:rFonts w:ascii="Arial Narrow" w:eastAsiaTheme="minorHAnsi" w:hAnsi="Arial Narrow" w:cs="Calibri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5BD1"/>
    <w:multiLevelType w:val="hybridMultilevel"/>
    <w:tmpl w:val="5128F814"/>
    <w:lvl w:ilvl="0" w:tplc="04090001">
      <w:start w:val="1"/>
      <w:numFmt w:val="bullet"/>
      <w:lvlText w:val=""/>
      <w:lvlJc w:val="left"/>
      <w:pPr>
        <w:ind w:left="3240" w:hanging="360"/>
      </w:pPr>
      <w:rPr>
        <w:rFonts w:ascii="Symbol" w:hAnsi="Symbol" w:hint="default"/>
        <w:i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02986563">
    <w:abstractNumId w:val="3"/>
  </w:num>
  <w:num w:numId="2" w16cid:durableId="123550113">
    <w:abstractNumId w:val="15"/>
  </w:num>
  <w:num w:numId="3" w16cid:durableId="290790328">
    <w:abstractNumId w:val="8"/>
  </w:num>
  <w:num w:numId="4" w16cid:durableId="1852210796">
    <w:abstractNumId w:val="19"/>
  </w:num>
  <w:num w:numId="5" w16cid:durableId="333338669">
    <w:abstractNumId w:val="11"/>
  </w:num>
  <w:num w:numId="6" w16cid:durableId="1616592026">
    <w:abstractNumId w:val="20"/>
  </w:num>
  <w:num w:numId="7" w16cid:durableId="199173564">
    <w:abstractNumId w:val="1"/>
  </w:num>
  <w:num w:numId="8" w16cid:durableId="771710309">
    <w:abstractNumId w:val="12"/>
  </w:num>
  <w:num w:numId="9" w16cid:durableId="1535387754">
    <w:abstractNumId w:val="4"/>
  </w:num>
  <w:num w:numId="10" w16cid:durableId="1571693392">
    <w:abstractNumId w:val="14"/>
  </w:num>
  <w:num w:numId="11" w16cid:durableId="1050805912">
    <w:abstractNumId w:val="18"/>
  </w:num>
  <w:num w:numId="12" w16cid:durableId="392119595">
    <w:abstractNumId w:val="16"/>
  </w:num>
  <w:num w:numId="13" w16cid:durableId="1775007538">
    <w:abstractNumId w:val="7"/>
  </w:num>
  <w:num w:numId="14" w16cid:durableId="1994142517">
    <w:abstractNumId w:val="13"/>
  </w:num>
  <w:num w:numId="15" w16cid:durableId="685329700">
    <w:abstractNumId w:val="10"/>
  </w:num>
  <w:num w:numId="16" w16cid:durableId="270166533">
    <w:abstractNumId w:val="6"/>
  </w:num>
  <w:num w:numId="17" w16cid:durableId="2137675886">
    <w:abstractNumId w:val="17"/>
  </w:num>
  <w:num w:numId="18" w16cid:durableId="878322619">
    <w:abstractNumId w:val="9"/>
  </w:num>
  <w:num w:numId="19" w16cid:durableId="1155754434">
    <w:abstractNumId w:val="5"/>
  </w:num>
  <w:num w:numId="20" w16cid:durableId="1614944119">
    <w:abstractNumId w:val="0"/>
  </w:num>
  <w:num w:numId="21" w16cid:durableId="972373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7"/>
    <w:rsid w:val="00000F2D"/>
    <w:rsid w:val="000078BC"/>
    <w:rsid w:val="00026F1D"/>
    <w:rsid w:val="00055295"/>
    <w:rsid w:val="000D38E2"/>
    <w:rsid w:val="000F09E8"/>
    <w:rsid w:val="000F0F7D"/>
    <w:rsid w:val="00103707"/>
    <w:rsid w:val="00107A79"/>
    <w:rsid w:val="00131885"/>
    <w:rsid w:val="00184B86"/>
    <w:rsid w:val="001C1840"/>
    <w:rsid w:val="001D03B8"/>
    <w:rsid w:val="0022545C"/>
    <w:rsid w:val="00231272"/>
    <w:rsid w:val="00237C92"/>
    <w:rsid w:val="0024434C"/>
    <w:rsid w:val="00255B2E"/>
    <w:rsid w:val="0029484F"/>
    <w:rsid w:val="002C439E"/>
    <w:rsid w:val="003161BA"/>
    <w:rsid w:val="00326819"/>
    <w:rsid w:val="00330548"/>
    <w:rsid w:val="003437FB"/>
    <w:rsid w:val="003E26B6"/>
    <w:rsid w:val="00405627"/>
    <w:rsid w:val="004067EC"/>
    <w:rsid w:val="004274E3"/>
    <w:rsid w:val="00435F03"/>
    <w:rsid w:val="004362EB"/>
    <w:rsid w:val="00456D7B"/>
    <w:rsid w:val="0049755E"/>
    <w:rsid w:val="004A0EF6"/>
    <w:rsid w:val="004A6C11"/>
    <w:rsid w:val="004D1C65"/>
    <w:rsid w:val="004F0DA2"/>
    <w:rsid w:val="005048CA"/>
    <w:rsid w:val="00517FB3"/>
    <w:rsid w:val="00523014"/>
    <w:rsid w:val="00551D57"/>
    <w:rsid w:val="00593FE2"/>
    <w:rsid w:val="005A1FFA"/>
    <w:rsid w:val="005C3D92"/>
    <w:rsid w:val="005D6E4E"/>
    <w:rsid w:val="00661993"/>
    <w:rsid w:val="0067333B"/>
    <w:rsid w:val="00673957"/>
    <w:rsid w:val="00693C10"/>
    <w:rsid w:val="006B473C"/>
    <w:rsid w:val="006D492F"/>
    <w:rsid w:val="0071101C"/>
    <w:rsid w:val="00714593"/>
    <w:rsid w:val="00717C0E"/>
    <w:rsid w:val="00727A42"/>
    <w:rsid w:val="0074038B"/>
    <w:rsid w:val="007423A5"/>
    <w:rsid w:val="0074372F"/>
    <w:rsid w:val="007673F3"/>
    <w:rsid w:val="00773B92"/>
    <w:rsid w:val="0077663F"/>
    <w:rsid w:val="0077665F"/>
    <w:rsid w:val="007A04C7"/>
    <w:rsid w:val="007A69E4"/>
    <w:rsid w:val="007B3842"/>
    <w:rsid w:val="007B4954"/>
    <w:rsid w:val="007C1539"/>
    <w:rsid w:val="007D5F36"/>
    <w:rsid w:val="007E2C42"/>
    <w:rsid w:val="0082113F"/>
    <w:rsid w:val="008234C9"/>
    <w:rsid w:val="0082455A"/>
    <w:rsid w:val="00825DB9"/>
    <w:rsid w:val="00827FC3"/>
    <w:rsid w:val="00833181"/>
    <w:rsid w:val="00893C48"/>
    <w:rsid w:val="008B6854"/>
    <w:rsid w:val="008C3F93"/>
    <w:rsid w:val="008E7418"/>
    <w:rsid w:val="008F4913"/>
    <w:rsid w:val="00906C12"/>
    <w:rsid w:val="00920AEE"/>
    <w:rsid w:val="009223D7"/>
    <w:rsid w:val="009248E3"/>
    <w:rsid w:val="009646BB"/>
    <w:rsid w:val="00970F37"/>
    <w:rsid w:val="009A4AFA"/>
    <w:rsid w:val="009B4B37"/>
    <w:rsid w:val="009C581B"/>
    <w:rsid w:val="00A25C9E"/>
    <w:rsid w:val="00A30569"/>
    <w:rsid w:val="00AA187D"/>
    <w:rsid w:val="00B222AD"/>
    <w:rsid w:val="00B352BE"/>
    <w:rsid w:val="00B371A4"/>
    <w:rsid w:val="00B43477"/>
    <w:rsid w:val="00B54257"/>
    <w:rsid w:val="00BB455E"/>
    <w:rsid w:val="00BE56D3"/>
    <w:rsid w:val="00C02446"/>
    <w:rsid w:val="00C06436"/>
    <w:rsid w:val="00C77DC8"/>
    <w:rsid w:val="00CA5E99"/>
    <w:rsid w:val="00CE00DE"/>
    <w:rsid w:val="00CF2483"/>
    <w:rsid w:val="00CF71FD"/>
    <w:rsid w:val="00D309FB"/>
    <w:rsid w:val="00D4460F"/>
    <w:rsid w:val="00D65DE1"/>
    <w:rsid w:val="00D732EE"/>
    <w:rsid w:val="00D84342"/>
    <w:rsid w:val="00DA182C"/>
    <w:rsid w:val="00DA4E82"/>
    <w:rsid w:val="00DA7F3F"/>
    <w:rsid w:val="00DD5C00"/>
    <w:rsid w:val="00DF0D21"/>
    <w:rsid w:val="00DF2EF7"/>
    <w:rsid w:val="00DF786A"/>
    <w:rsid w:val="00E416C1"/>
    <w:rsid w:val="00E44B1F"/>
    <w:rsid w:val="00E60CA2"/>
    <w:rsid w:val="00E76220"/>
    <w:rsid w:val="00EB5CA1"/>
    <w:rsid w:val="00EE50C6"/>
    <w:rsid w:val="00F01192"/>
    <w:rsid w:val="00F40332"/>
    <w:rsid w:val="00F4527B"/>
    <w:rsid w:val="00F616A7"/>
    <w:rsid w:val="00F77919"/>
    <w:rsid w:val="00FD5B94"/>
    <w:rsid w:val="00FE053C"/>
    <w:rsid w:val="0E9EB780"/>
    <w:rsid w:val="0ED73F31"/>
    <w:rsid w:val="0F831520"/>
    <w:rsid w:val="18822AB3"/>
    <w:rsid w:val="18B1B36A"/>
    <w:rsid w:val="289CD21A"/>
    <w:rsid w:val="2A814DD7"/>
    <w:rsid w:val="2AA255F4"/>
    <w:rsid w:val="308E1C4F"/>
    <w:rsid w:val="3229ECB0"/>
    <w:rsid w:val="33AC9A7F"/>
    <w:rsid w:val="3753623C"/>
    <w:rsid w:val="38ED34EB"/>
    <w:rsid w:val="39300696"/>
    <w:rsid w:val="397FF804"/>
    <w:rsid w:val="3B55958E"/>
    <w:rsid w:val="409C6B71"/>
    <w:rsid w:val="4198030C"/>
    <w:rsid w:val="44D98A2C"/>
    <w:rsid w:val="45373AD2"/>
    <w:rsid w:val="472F1FFB"/>
    <w:rsid w:val="4B35E6A2"/>
    <w:rsid w:val="4EB1646E"/>
    <w:rsid w:val="4FCB3E38"/>
    <w:rsid w:val="510FFFC6"/>
    <w:rsid w:val="53CBC111"/>
    <w:rsid w:val="589E0C65"/>
    <w:rsid w:val="595A7EE3"/>
    <w:rsid w:val="667CAFE4"/>
    <w:rsid w:val="675BFF9E"/>
    <w:rsid w:val="68F4FE5D"/>
    <w:rsid w:val="69AFA700"/>
    <w:rsid w:val="6A882E43"/>
    <w:rsid w:val="7068418C"/>
    <w:rsid w:val="706A9285"/>
    <w:rsid w:val="72F64F35"/>
    <w:rsid w:val="790321ED"/>
    <w:rsid w:val="7A54E983"/>
    <w:rsid w:val="7C4AB06F"/>
    <w:rsid w:val="7C4D48FB"/>
    <w:rsid w:val="7F692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8098"/>
  <w15:docId w15:val="{1308D0D6-3F1D-4643-8229-E4DD80C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82"/>
    <w:rPr>
      <w:rFonts w:ascii="Tahoma" w:hAnsi="Tahoma" w:cs="Tahoma"/>
      <w:sz w:val="16"/>
      <w:szCs w:val="16"/>
    </w:rPr>
  </w:style>
  <w:style w:type="paragraph" w:styleId="Revision">
    <w:name w:val="Revision"/>
    <w:hidden/>
    <w:uiPriority w:val="99"/>
    <w:semiHidden/>
    <w:rsid w:val="00C06436"/>
    <w:pPr>
      <w:spacing w:after="0" w:line="240" w:lineRule="auto"/>
    </w:pPr>
  </w:style>
  <w:style w:type="paragraph" w:styleId="ListParagraph">
    <w:name w:val="List Paragraph"/>
    <w:basedOn w:val="Normal"/>
    <w:uiPriority w:val="34"/>
    <w:qFormat/>
    <w:rsid w:val="00827FC3"/>
    <w:pPr>
      <w:ind w:left="720"/>
      <w:contextualSpacing/>
    </w:pPr>
  </w:style>
  <w:style w:type="character" w:styleId="CommentReference">
    <w:name w:val="annotation reference"/>
    <w:basedOn w:val="DefaultParagraphFont"/>
    <w:uiPriority w:val="99"/>
    <w:semiHidden/>
    <w:unhideWhenUsed/>
    <w:rsid w:val="00435F03"/>
    <w:rPr>
      <w:sz w:val="16"/>
      <w:szCs w:val="16"/>
    </w:rPr>
  </w:style>
  <w:style w:type="paragraph" w:styleId="CommentText">
    <w:name w:val="annotation text"/>
    <w:basedOn w:val="Normal"/>
    <w:link w:val="CommentTextChar"/>
    <w:uiPriority w:val="99"/>
    <w:unhideWhenUsed/>
    <w:rsid w:val="00435F03"/>
    <w:pPr>
      <w:spacing w:line="240" w:lineRule="auto"/>
    </w:pPr>
    <w:rPr>
      <w:sz w:val="20"/>
      <w:szCs w:val="20"/>
    </w:rPr>
  </w:style>
  <w:style w:type="character" w:customStyle="1" w:styleId="CommentTextChar">
    <w:name w:val="Comment Text Char"/>
    <w:basedOn w:val="DefaultParagraphFont"/>
    <w:link w:val="CommentText"/>
    <w:uiPriority w:val="99"/>
    <w:rsid w:val="00435F03"/>
    <w:rPr>
      <w:sz w:val="20"/>
      <w:szCs w:val="20"/>
    </w:rPr>
  </w:style>
  <w:style w:type="paragraph" w:styleId="CommentSubject">
    <w:name w:val="annotation subject"/>
    <w:basedOn w:val="CommentText"/>
    <w:next w:val="CommentText"/>
    <w:link w:val="CommentSubjectChar"/>
    <w:uiPriority w:val="99"/>
    <w:semiHidden/>
    <w:unhideWhenUsed/>
    <w:rsid w:val="00435F03"/>
    <w:rPr>
      <w:b/>
      <w:bCs/>
    </w:rPr>
  </w:style>
  <w:style w:type="character" w:customStyle="1" w:styleId="CommentSubjectChar">
    <w:name w:val="Comment Subject Char"/>
    <w:basedOn w:val="CommentTextChar"/>
    <w:link w:val="CommentSubject"/>
    <w:uiPriority w:val="99"/>
    <w:semiHidden/>
    <w:rsid w:val="00435F03"/>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ob Description" ma:contentTypeID="0x010100F9AA69000A0A3648ACF4AA956BF880B100976BEB7B33C097469D4380BC17A47673" ma:contentTypeVersion="14" ma:contentTypeDescription="Job descriptions for staff at YIN." ma:contentTypeScope="" ma:versionID="0423178f2d85c97c777c3cee8ba958e5">
  <xsd:schema xmlns:xsd="http://www.w3.org/2001/XMLSchema" xmlns:xs="http://www.w3.org/2001/XMLSchema" xmlns:p="http://schemas.microsoft.com/office/2006/metadata/properties" xmlns:ns2="65476411-43c7-4797-be30-c728eaf98999" targetNamespace="http://schemas.microsoft.com/office/2006/metadata/properties" ma:root="true" ma:fieldsID="4a8885091fc837505e7712dbb9bfc8c2" ns2:_="">
    <xsd:import namespace="65476411-43c7-4797-be30-c728eaf98999"/>
    <xsd:element name="properties">
      <xsd:complexType>
        <xsd:sequence>
          <xsd:element name="documentManagement">
            <xsd:complexType>
              <xsd:all>
                <xsd:element ref="ns2:Program_x0020__x0028_Job_x0029_"/>
                <xsd:element ref="ns2:Job_x0020_Status"/>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76411-43c7-4797-be30-c728eaf98999" elementFormDefault="qualified">
    <xsd:import namespace="http://schemas.microsoft.com/office/2006/documentManagement/types"/>
    <xsd:import namespace="http://schemas.microsoft.com/office/infopath/2007/PartnerControls"/>
    <xsd:element name="Program_x0020__x0028_Job_x0029_" ma:index="8" ma:displayName="Program (Job)" ma:description="The department or program where the job is performed." ma:format="Dropdown" ma:internalName="Program_x0020__x0028_Job_x0029_" ma:readOnly="false">
      <xsd:simpleType>
        <xsd:restriction base="dms:Choice">
          <xsd:enumeration value="All Programs"/>
          <xsd:enumeration value="Administration"/>
          <xsd:enumeration value="Early Learning Program"/>
          <xsd:enumeration value="Youth Programs"/>
        </xsd:restriction>
      </xsd:simpleType>
    </xsd:element>
    <xsd:element name="Job_x0020_Status" ma:index="9" ma:displayName="Job Status" ma:default="Active" ma:description="Is the Job Description currently in use (Active) or not (Inactive)?" ma:format="RadioButtons" ma:internalName="Job_x0020_Status">
      <xsd:simpleType>
        <xsd:restriction base="dms:Choice">
          <xsd:enumeration value="Active"/>
          <xsd:enumeration value="Inactive"/>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5476411-43c7-4797-be30-c728eaf98999">
      <Terms xmlns="http://schemas.microsoft.com/office/infopath/2007/PartnerControls"/>
    </TaxKeywordTaxHTField>
    <Job_x0020_Status xmlns="65476411-43c7-4797-be30-c728eaf98999">Active</Job_x0020_Status>
    <Program_x0020__x0028_Job_x0029_ xmlns="65476411-43c7-4797-be30-c728eaf98999">Early Learning Program</Program_x0020__x0028_Job_x0029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485D6-D52B-435F-9C10-460C7AD8E6DB}"/>
</file>

<file path=customXml/itemProps2.xml><?xml version="1.0" encoding="utf-8"?>
<ds:datastoreItem xmlns:ds="http://schemas.openxmlformats.org/officeDocument/2006/customXml" ds:itemID="{4F9E8D38-3E3C-4660-ABCB-D31847423D7B}">
  <ds:schemaRefs>
    <ds:schemaRef ds:uri="http://schemas.microsoft.com/sharepoint/v3/contenttype/forms"/>
  </ds:schemaRefs>
</ds:datastoreItem>
</file>

<file path=customXml/itemProps3.xml><?xml version="1.0" encoding="utf-8"?>
<ds:datastoreItem xmlns:ds="http://schemas.openxmlformats.org/officeDocument/2006/customXml" ds:itemID="{E2E81C45-90B7-4DF7-BBF1-E9BBB5E04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66846-188D-45C2-91AB-96FBECDC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Health_and_Nutrition_Associate</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Family_Health_and_Nutrition_Associate</dc:title>
  <dc:subject/>
  <dc:creator>Rosalie Clayton</dc:creator>
  <cp:keywords/>
  <cp:lastModifiedBy>Rosalie Clayton</cp:lastModifiedBy>
  <cp:revision>2</cp:revision>
  <cp:lastPrinted>2012-10-01T14:55:00Z</cp:lastPrinted>
  <dcterms:created xsi:type="dcterms:W3CDTF">2023-02-22T14:03:00Z</dcterms:created>
  <dcterms:modified xsi:type="dcterms:W3CDTF">2023-02-22T14:03:00Z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0x010100F9AA69000A0A3648ACF4AA956BF880B100976BEB7B33C097469D4380BC17A47673</vt:lpwstr>
  </property>
  <property fmtid="{D5CDD505-2E9C-101B-9397-08002B2CF9AE}" pid="3" name="Program">
    <vt:lpwstr>16;#Head Start East|27aff4a8-31ed-4b87-a907-cf1484f23b44</vt:lpwstr>
  </property>
  <property fmtid="{D5CDD505-2E9C-101B-9397-08002B2CF9AE}" pid="4" name="TaxKeyword">
    <vt:lpwstr/>
  </property>
  <property fmtid="{D5CDD505-2E9C-101B-9397-08002B2CF9AE}" pid="5" name="TaxCatchAll">
    <vt:lpwstr/>
  </property>
</Properties>
</file>